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2430"/>
      </w:tblGrid>
      <w:tr w:rsidR="002E307F" w14:paraId="70A8F8E0" w14:textId="77777777" w:rsidTr="001670CF">
        <w:trPr>
          <w:trHeight w:hRule="exact" w:val="1800"/>
        </w:trPr>
        <w:tc>
          <w:tcPr>
            <w:tcW w:w="3150" w:type="dxa"/>
            <w:gridSpan w:val="2"/>
            <w:tcBorders>
              <w:top w:val="nil"/>
              <w:left w:val="nil"/>
              <w:bottom w:val="single" w:sz="24" w:space="0" w:color="C0C0C0"/>
              <w:right w:val="nil"/>
            </w:tcBorders>
          </w:tcPr>
          <w:p w14:paraId="3CEA75FA" w14:textId="5BF03740" w:rsidR="002E307F" w:rsidRPr="001670CF" w:rsidRDefault="001A7C5D" w:rsidP="001670CF">
            <w:pPr>
              <w:pStyle w:val="IssueVolumeDate-Contemporary"/>
              <w:jc w:val="left"/>
              <w:rPr>
                <w:rFonts w:ascii="Arial Black" w:hAnsi="Arial Black"/>
                <w:sz w:val="22"/>
                <w:szCs w:val="22"/>
              </w:rPr>
            </w:pPr>
            <w:r>
              <w:rPr>
                <w:noProof/>
              </w:rPr>
              <mc:AlternateContent>
                <mc:Choice Requires="wps">
                  <w:drawing>
                    <wp:anchor distT="0" distB="0" distL="114300" distR="114300" simplePos="0" relativeHeight="251658752" behindDoc="1" locked="0" layoutInCell="0" allowOverlap="1" wp14:anchorId="3D33B511" wp14:editId="007ECD2A">
                      <wp:simplePos x="0" y="0"/>
                      <wp:positionH relativeFrom="margin">
                        <wp:posOffset>0</wp:posOffset>
                      </wp:positionH>
                      <wp:positionV relativeFrom="page">
                        <wp:posOffset>457200</wp:posOffset>
                      </wp:positionV>
                      <wp:extent cx="2057400" cy="8686800"/>
                      <wp:effectExtent l="0" t="0" r="0" b="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686800"/>
                              </a:xfrm>
                              <a:prstGeom prst="rect">
                                <a:avLst/>
                              </a:prstGeom>
                              <a:solidFill>
                                <a:schemeClr val="accent4">
                                  <a:lumMod val="40000"/>
                                  <a:lumOff val="6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B89A8" id="Rectangle 5" o:spid="_x0000_s1026" style="position:absolute;margin-left:0;margin-top:36pt;width:162pt;height:68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" o:allowincell="f" fillcolor="#ccc0d9 [1303]" stroked="f">
                      <w10:wrap anchorx="margin" anchory="page"/>
                    </v:rect>
                  </w:pict>
                </mc:Fallback>
              </mc:AlternateContent>
            </w:r>
            <w:r w:rsidR="00E3164E">
              <w:rPr>
                <w:rFonts w:ascii="Arial Black" w:hAnsi="Arial Black"/>
                <w:sz w:val="22"/>
                <w:szCs w:val="22"/>
              </w:rPr>
              <w:t xml:space="preserve"> </w:t>
            </w:r>
            <w:bookmarkStart w:id="0" w:name="_GoBack"/>
            <w:bookmarkEnd w:id="0"/>
            <w:r w:rsidR="002E307F" w:rsidRPr="001670CF">
              <w:rPr>
                <w:rFonts w:ascii="Arial Black" w:hAnsi="Arial Black"/>
                <w:sz w:val="22"/>
                <w:szCs w:val="22"/>
              </w:rPr>
              <w:t xml:space="preserve">East West </w:t>
            </w:r>
          </w:p>
          <w:p w14:paraId="09BCD0C4" w14:textId="77777777" w:rsidR="002E307F" w:rsidRPr="001670CF" w:rsidRDefault="002E307F" w:rsidP="001670CF">
            <w:pPr>
              <w:pStyle w:val="IssueVolumeDate-Contemporary"/>
              <w:jc w:val="left"/>
              <w:rPr>
                <w:rFonts w:ascii="Arial Black" w:hAnsi="Arial Black"/>
                <w:sz w:val="22"/>
                <w:szCs w:val="22"/>
              </w:rPr>
            </w:pPr>
          </w:p>
          <w:p w14:paraId="2BA1939F" w14:textId="77777777" w:rsidR="002E307F" w:rsidRDefault="002E307F" w:rsidP="001670CF">
            <w:pPr>
              <w:pStyle w:val="IssueVolumeDate-Contemporary"/>
              <w:jc w:val="left"/>
            </w:pPr>
            <w:r w:rsidRPr="001670CF">
              <w:rPr>
                <w:rFonts w:ascii="Arial Black" w:hAnsi="Arial Black"/>
                <w:sz w:val="22"/>
                <w:szCs w:val="22"/>
              </w:rPr>
              <w:t>Medical Group</w:t>
            </w:r>
          </w:p>
        </w:tc>
      </w:tr>
      <w:tr w:rsidR="002E307F" w14:paraId="10350796" w14:textId="77777777" w:rsidTr="001670CF">
        <w:trPr>
          <w:trHeight w:hRule="exact" w:val="703"/>
        </w:trPr>
        <w:tc>
          <w:tcPr>
            <w:tcW w:w="3150" w:type="dxa"/>
            <w:gridSpan w:val="2"/>
            <w:tcBorders>
              <w:top w:val="single" w:sz="24" w:space="0" w:color="C0C0C0"/>
              <w:left w:val="nil"/>
              <w:bottom w:val="nil"/>
              <w:right w:val="nil"/>
            </w:tcBorders>
            <w:vAlign w:val="center"/>
          </w:tcPr>
          <w:p w14:paraId="1DEC603F" w14:textId="01B3370A" w:rsidR="002E307F" w:rsidRPr="00F072C2" w:rsidRDefault="00F072C2" w:rsidP="001670CF">
            <w:pPr>
              <w:pStyle w:val="IssueVolumeDate-Contemporary"/>
              <w:rPr>
                <w:color w:val="000000" w:themeColor="text1"/>
              </w:rPr>
            </w:pPr>
            <w:r>
              <w:rPr>
                <w:color w:val="000000" w:themeColor="text1"/>
              </w:rPr>
              <w:t>March2020</w:t>
            </w:r>
          </w:p>
        </w:tc>
      </w:tr>
      <w:tr w:rsidR="002E307F" w14:paraId="4BE46C31" w14:textId="77777777" w:rsidTr="001670CF">
        <w:trPr>
          <w:trHeight w:hRule="exact" w:val="880"/>
        </w:trPr>
        <w:tc>
          <w:tcPr>
            <w:tcW w:w="3150" w:type="dxa"/>
            <w:gridSpan w:val="2"/>
            <w:tcBorders>
              <w:top w:val="nil"/>
              <w:left w:val="nil"/>
              <w:bottom w:val="single" w:sz="24" w:space="0" w:color="C0C0C0"/>
              <w:right w:val="nil"/>
            </w:tcBorders>
          </w:tcPr>
          <w:p w14:paraId="5D70CFE5" w14:textId="6A607CDB" w:rsidR="00F072C2" w:rsidRPr="00F072C2" w:rsidRDefault="00F072C2" w:rsidP="00F072C2"/>
        </w:tc>
      </w:tr>
      <w:tr w:rsidR="002E307F" w14:paraId="3F82767E" w14:textId="77777777" w:rsidTr="001670CF">
        <w:trPr>
          <w:trHeight w:hRule="exact" w:val="900"/>
        </w:trPr>
        <w:tc>
          <w:tcPr>
            <w:tcW w:w="3150" w:type="dxa"/>
            <w:gridSpan w:val="2"/>
            <w:tcBorders>
              <w:top w:val="single" w:sz="24" w:space="0" w:color="C0C0C0"/>
              <w:left w:val="nil"/>
              <w:bottom w:val="nil"/>
              <w:right w:val="nil"/>
            </w:tcBorders>
          </w:tcPr>
          <w:p w14:paraId="15177223" w14:textId="77777777" w:rsidR="002E307F" w:rsidRPr="00F072C2" w:rsidRDefault="002E307F" w:rsidP="001670CF">
            <w:pPr>
              <w:pStyle w:val="TOCHeading-Contemporary"/>
              <w:rPr>
                <w:color w:val="000000" w:themeColor="text1"/>
              </w:rPr>
            </w:pPr>
            <w:r w:rsidRPr="00F072C2">
              <w:rPr>
                <w:color w:val="000000" w:themeColor="text1"/>
              </w:rPr>
              <w:t>Inside this Issue</w:t>
            </w:r>
          </w:p>
        </w:tc>
      </w:tr>
      <w:tr w:rsidR="002E307F" w14:paraId="39C447BB" w14:textId="77777777" w:rsidTr="001670CF">
        <w:trPr>
          <w:trHeight w:hRule="exact" w:val="780"/>
        </w:trPr>
        <w:tc>
          <w:tcPr>
            <w:tcW w:w="720" w:type="dxa"/>
            <w:tcBorders>
              <w:top w:val="nil"/>
              <w:left w:val="nil"/>
              <w:bottom w:val="nil"/>
              <w:right w:val="nil"/>
            </w:tcBorders>
          </w:tcPr>
          <w:p w14:paraId="0B088815" w14:textId="77777777" w:rsidR="002E307F" w:rsidRPr="00F072C2" w:rsidRDefault="002E307F" w:rsidP="001670CF">
            <w:pPr>
              <w:pStyle w:val="TOCNumber-Contemporary"/>
              <w:rPr>
                <w:color w:val="000000" w:themeColor="text1"/>
              </w:rPr>
            </w:pPr>
            <w:r w:rsidRPr="00F072C2">
              <w:rPr>
                <w:color w:val="000000" w:themeColor="text1"/>
              </w:rPr>
              <w:t>1</w:t>
            </w:r>
          </w:p>
        </w:tc>
        <w:tc>
          <w:tcPr>
            <w:tcW w:w="2430" w:type="dxa"/>
            <w:tcBorders>
              <w:top w:val="nil"/>
              <w:left w:val="nil"/>
              <w:bottom w:val="nil"/>
              <w:right w:val="nil"/>
            </w:tcBorders>
          </w:tcPr>
          <w:p w14:paraId="61594BF8" w14:textId="1B6D59FB" w:rsidR="002E307F" w:rsidRPr="00F072C2" w:rsidRDefault="006B1DE1" w:rsidP="001670CF">
            <w:pPr>
              <w:pStyle w:val="TOCText-Contemporary"/>
              <w:rPr>
                <w:color w:val="000000" w:themeColor="text1"/>
              </w:rPr>
            </w:pPr>
            <w:r>
              <w:rPr>
                <w:color w:val="000000" w:themeColor="text1"/>
              </w:rPr>
              <w:t>National Nutrition Month</w:t>
            </w:r>
          </w:p>
        </w:tc>
      </w:tr>
      <w:tr w:rsidR="002E307F" w14:paraId="7D5E4F3E" w14:textId="77777777" w:rsidTr="001670CF">
        <w:trPr>
          <w:trHeight w:hRule="exact" w:val="780"/>
        </w:trPr>
        <w:tc>
          <w:tcPr>
            <w:tcW w:w="720" w:type="dxa"/>
            <w:tcBorders>
              <w:top w:val="nil"/>
              <w:left w:val="nil"/>
              <w:bottom w:val="nil"/>
              <w:right w:val="nil"/>
            </w:tcBorders>
          </w:tcPr>
          <w:p w14:paraId="3A009438" w14:textId="77777777" w:rsidR="002E307F" w:rsidRPr="00F072C2" w:rsidRDefault="002E307F" w:rsidP="001670CF">
            <w:pPr>
              <w:pStyle w:val="TOCNumber-Contemporary"/>
              <w:rPr>
                <w:color w:val="000000" w:themeColor="text1"/>
              </w:rPr>
            </w:pPr>
            <w:r w:rsidRPr="00F072C2">
              <w:rPr>
                <w:color w:val="000000" w:themeColor="text1"/>
              </w:rPr>
              <w:t>2</w:t>
            </w:r>
          </w:p>
        </w:tc>
        <w:tc>
          <w:tcPr>
            <w:tcW w:w="2430" w:type="dxa"/>
            <w:tcBorders>
              <w:top w:val="nil"/>
              <w:left w:val="nil"/>
              <w:bottom w:val="nil"/>
              <w:right w:val="nil"/>
            </w:tcBorders>
          </w:tcPr>
          <w:p w14:paraId="43430687" w14:textId="755A4233" w:rsidR="002E307F" w:rsidRPr="00F072C2" w:rsidRDefault="002E307F" w:rsidP="001670CF">
            <w:pPr>
              <w:pStyle w:val="TOCText-Contemporary"/>
              <w:rPr>
                <w:color w:val="000000" w:themeColor="text1"/>
              </w:rPr>
            </w:pPr>
            <w:r w:rsidRPr="00F072C2">
              <w:rPr>
                <w:color w:val="000000" w:themeColor="text1"/>
              </w:rPr>
              <w:t xml:space="preserve"> </w:t>
            </w:r>
            <w:r w:rsidR="002D1525">
              <w:rPr>
                <w:color w:val="000000" w:themeColor="text1"/>
              </w:rPr>
              <w:t>Acupuncture and Nutrition</w:t>
            </w:r>
            <w:r w:rsidR="00904D9B">
              <w:rPr>
                <w:color w:val="000000" w:themeColor="text1"/>
              </w:rPr>
              <w:br/>
              <w:t>Nutrition a Necessary component of Chiropractic</w:t>
            </w:r>
          </w:p>
        </w:tc>
      </w:tr>
      <w:tr w:rsidR="002E307F" w14:paraId="45BDAB57" w14:textId="77777777" w:rsidTr="001670CF">
        <w:trPr>
          <w:trHeight w:hRule="exact" w:val="780"/>
        </w:trPr>
        <w:tc>
          <w:tcPr>
            <w:tcW w:w="720" w:type="dxa"/>
            <w:tcBorders>
              <w:top w:val="nil"/>
              <w:left w:val="nil"/>
              <w:bottom w:val="nil"/>
              <w:right w:val="nil"/>
            </w:tcBorders>
          </w:tcPr>
          <w:p w14:paraId="2612F470" w14:textId="77777777" w:rsidR="002E307F" w:rsidRPr="00F072C2" w:rsidRDefault="002E307F" w:rsidP="001670CF">
            <w:pPr>
              <w:pStyle w:val="TOCNumber-Contemporary"/>
              <w:rPr>
                <w:color w:val="000000" w:themeColor="text1"/>
              </w:rPr>
            </w:pPr>
            <w:r w:rsidRPr="00F072C2">
              <w:rPr>
                <w:color w:val="000000" w:themeColor="text1"/>
              </w:rPr>
              <w:t>3</w:t>
            </w:r>
          </w:p>
        </w:tc>
        <w:tc>
          <w:tcPr>
            <w:tcW w:w="2430" w:type="dxa"/>
            <w:tcBorders>
              <w:top w:val="nil"/>
              <w:left w:val="nil"/>
              <w:bottom w:val="nil"/>
              <w:right w:val="nil"/>
            </w:tcBorders>
          </w:tcPr>
          <w:p w14:paraId="6068103F" w14:textId="41D8EB6E" w:rsidR="002E307F" w:rsidRDefault="002E307F" w:rsidP="001670CF">
            <w:pPr>
              <w:pStyle w:val="TOCText-Contemporary"/>
              <w:rPr>
                <w:color w:val="000000" w:themeColor="text1"/>
              </w:rPr>
            </w:pPr>
            <w:r w:rsidRPr="00F072C2">
              <w:rPr>
                <w:color w:val="000000" w:themeColor="text1"/>
              </w:rPr>
              <w:t xml:space="preserve"> </w:t>
            </w:r>
            <w:r w:rsidR="005900BC">
              <w:rPr>
                <w:color w:val="000000" w:themeColor="text1"/>
              </w:rPr>
              <w:br/>
              <w:t xml:space="preserve">How to use Massage </w:t>
            </w:r>
            <w:r w:rsidR="008E1152">
              <w:rPr>
                <w:color w:val="000000" w:themeColor="text1"/>
              </w:rPr>
              <w:t>for</w:t>
            </w:r>
            <w:r w:rsidR="005900BC">
              <w:rPr>
                <w:color w:val="000000" w:themeColor="text1"/>
              </w:rPr>
              <w:t xml:space="preserve"> Weight loss</w:t>
            </w:r>
            <w:r w:rsidR="007219F3">
              <w:rPr>
                <w:color w:val="000000" w:themeColor="text1"/>
              </w:rPr>
              <w:br/>
            </w:r>
          </w:p>
          <w:p w14:paraId="3A1ABCB4" w14:textId="77777777" w:rsidR="007219F3" w:rsidRDefault="007219F3" w:rsidP="001670CF">
            <w:pPr>
              <w:pStyle w:val="TOCText-Contemporary"/>
              <w:rPr>
                <w:color w:val="000000" w:themeColor="text1"/>
              </w:rPr>
            </w:pPr>
          </w:p>
          <w:p w14:paraId="43FA7DF0" w14:textId="77777777" w:rsidR="007219F3" w:rsidRDefault="007219F3" w:rsidP="001670CF">
            <w:pPr>
              <w:pStyle w:val="TOCText-Contemporary"/>
              <w:rPr>
                <w:color w:val="000000" w:themeColor="text1"/>
              </w:rPr>
            </w:pPr>
            <w:r>
              <w:rPr>
                <w:color w:val="000000" w:themeColor="text1"/>
              </w:rPr>
              <w:t>I</w:t>
            </w:r>
          </w:p>
          <w:p w14:paraId="40382A5B" w14:textId="627F2D52" w:rsidR="007219F3" w:rsidRPr="00F072C2" w:rsidRDefault="007219F3" w:rsidP="001670CF">
            <w:pPr>
              <w:pStyle w:val="TOCText-Contemporary"/>
              <w:rPr>
                <w:color w:val="000000" w:themeColor="text1"/>
              </w:rPr>
            </w:pPr>
          </w:p>
        </w:tc>
      </w:tr>
      <w:tr w:rsidR="002E307F" w14:paraId="32C9E12C" w14:textId="77777777" w:rsidTr="001670CF">
        <w:trPr>
          <w:trHeight w:hRule="exact" w:val="780"/>
        </w:trPr>
        <w:tc>
          <w:tcPr>
            <w:tcW w:w="720" w:type="dxa"/>
            <w:tcBorders>
              <w:top w:val="nil"/>
              <w:left w:val="nil"/>
              <w:bottom w:val="nil"/>
              <w:right w:val="nil"/>
            </w:tcBorders>
          </w:tcPr>
          <w:p w14:paraId="186310FC" w14:textId="3D4070AA" w:rsidR="002E307F" w:rsidRPr="00F072C2" w:rsidRDefault="002E307F" w:rsidP="001670CF">
            <w:pPr>
              <w:pStyle w:val="TOCNumber-Contemporary"/>
              <w:rPr>
                <w:color w:val="000000" w:themeColor="text1"/>
              </w:rPr>
            </w:pPr>
          </w:p>
        </w:tc>
        <w:tc>
          <w:tcPr>
            <w:tcW w:w="2430" w:type="dxa"/>
            <w:tcBorders>
              <w:top w:val="nil"/>
              <w:left w:val="nil"/>
              <w:bottom w:val="nil"/>
              <w:right w:val="nil"/>
            </w:tcBorders>
          </w:tcPr>
          <w:p w14:paraId="79F1827D" w14:textId="4844580D" w:rsidR="007219F3" w:rsidRDefault="007219F3" w:rsidP="001670CF">
            <w:pPr>
              <w:pStyle w:val="TOCText-Contemporary"/>
              <w:rPr>
                <w:b/>
                <w:bCs/>
                <w:color w:val="000000" w:themeColor="text1"/>
              </w:rPr>
            </w:pPr>
            <w:r>
              <w:rPr>
                <w:color w:val="000000" w:themeColor="text1"/>
              </w:rPr>
              <w:t xml:space="preserve">Important Dates to remember </w:t>
            </w:r>
            <w:r w:rsidRPr="007219F3">
              <w:rPr>
                <w:b/>
                <w:bCs/>
                <w:color w:val="000000" w:themeColor="text1"/>
              </w:rPr>
              <w:t xml:space="preserve">March17-27 Dr. </w:t>
            </w:r>
            <w:r w:rsidR="00D74026">
              <w:rPr>
                <w:b/>
                <w:bCs/>
                <w:color w:val="000000" w:themeColor="text1"/>
              </w:rPr>
              <w:t>T</w:t>
            </w:r>
            <w:r w:rsidRPr="007219F3">
              <w:rPr>
                <w:b/>
                <w:bCs/>
                <w:color w:val="000000" w:themeColor="text1"/>
              </w:rPr>
              <w:t>sai out of town</w:t>
            </w:r>
          </w:p>
          <w:p w14:paraId="349EDE70" w14:textId="77777777" w:rsidR="007219F3" w:rsidRDefault="007219F3" w:rsidP="001670CF">
            <w:pPr>
              <w:pStyle w:val="TOCText-Contemporary"/>
              <w:rPr>
                <w:b/>
                <w:bCs/>
                <w:color w:val="000000" w:themeColor="text1"/>
              </w:rPr>
            </w:pPr>
          </w:p>
          <w:p w14:paraId="2B8F4800" w14:textId="4127F2EA" w:rsidR="007219F3" w:rsidRPr="007219F3" w:rsidRDefault="007219F3" w:rsidP="001670CF">
            <w:pPr>
              <w:pStyle w:val="TOCText-Contemporary"/>
              <w:rPr>
                <w:b/>
                <w:bCs/>
                <w:color w:val="000000" w:themeColor="text1"/>
              </w:rPr>
            </w:pPr>
          </w:p>
        </w:tc>
      </w:tr>
      <w:tr w:rsidR="002E307F" w14:paraId="1FCBA465" w14:textId="77777777" w:rsidTr="001670CF">
        <w:trPr>
          <w:trHeight w:hRule="exact" w:val="780"/>
        </w:trPr>
        <w:tc>
          <w:tcPr>
            <w:tcW w:w="720" w:type="dxa"/>
            <w:tcBorders>
              <w:top w:val="nil"/>
              <w:left w:val="nil"/>
              <w:bottom w:val="nil"/>
              <w:right w:val="nil"/>
            </w:tcBorders>
          </w:tcPr>
          <w:p w14:paraId="05D01F2B" w14:textId="4DC849F3" w:rsidR="002E307F" w:rsidRPr="00F072C2" w:rsidRDefault="002E307F" w:rsidP="001670CF">
            <w:pPr>
              <w:pStyle w:val="TOCNumber-Contemporary"/>
              <w:rPr>
                <w:color w:val="000000" w:themeColor="text1"/>
              </w:rPr>
            </w:pPr>
          </w:p>
        </w:tc>
        <w:tc>
          <w:tcPr>
            <w:tcW w:w="2430" w:type="dxa"/>
            <w:tcBorders>
              <w:top w:val="nil"/>
              <w:left w:val="nil"/>
              <w:bottom w:val="nil"/>
              <w:right w:val="nil"/>
            </w:tcBorders>
          </w:tcPr>
          <w:p w14:paraId="1C48615B" w14:textId="5E66BCC7" w:rsidR="002E307F" w:rsidRPr="00F072C2" w:rsidRDefault="002E307F" w:rsidP="001670CF">
            <w:pPr>
              <w:pStyle w:val="TOCText-Contemporary"/>
              <w:rPr>
                <w:color w:val="000000" w:themeColor="text1"/>
              </w:rPr>
            </w:pPr>
          </w:p>
        </w:tc>
      </w:tr>
      <w:tr w:rsidR="002E307F" w14:paraId="7F2AF4C8" w14:textId="77777777" w:rsidTr="001670CF">
        <w:trPr>
          <w:trHeight w:hRule="exact" w:val="780"/>
        </w:trPr>
        <w:tc>
          <w:tcPr>
            <w:tcW w:w="720" w:type="dxa"/>
            <w:tcBorders>
              <w:top w:val="nil"/>
              <w:left w:val="nil"/>
              <w:bottom w:val="nil"/>
              <w:right w:val="nil"/>
            </w:tcBorders>
          </w:tcPr>
          <w:p w14:paraId="626E8357" w14:textId="25EDEF65" w:rsidR="002E307F" w:rsidRPr="00F072C2" w:rsidRDefault="002E307F" w:rsidP="001670CF">
            <w:pPr>
              <w:pStyle w:val="TOCNumber-Contemporary"/>
              <w:rPr>
                <w:color w:val="000000" w:themeColor="text1"/>
              </w:rPr>
            </w:pPr>
          </w:p>
        </w:tc>
        <w:tc>
          <w:tcPr>
            <w:tcW w:w="2430" w:type="dxa"/>
            <w:tcBorders>
              <w:top w:val="nil"/>
              <w:left w:val="nil"/>
              <w:bottom w:val="nil"/>
              <w:right w:val="nil"/>
            </w:tcBorders>
          </w:tcPr>
          <w:p w14:paraId="5EE12A91" w14:textId="582BDDEF" w:rsidR="002E307F" w:rsidRPr="00F072C2" w:rsidRDefault="007219F3" w:rsidP="007219F3">
            <w:pPr>
              <w:pStyle w:val="TOCText-Contemporary"/>
              <w:rPr>
                <w:color w:val="000000" w:themeColor="text1"/>
              </w:rPr>
            </w:pPr>
            <w:r>
              <w:rPr>
                <w:color w:val="000000" w:themeColor="text1"/>
              </w:rPr>
              <w:t>Comics and Product of the Month</w:t>
            </w:r>
          </w:p>
        </w:tc>
      </w:tr>
      <w:tr w:rsidR="002E307F" w14:paraId="7CDADDD5" w14:textId="77777777" w:rsidTr="001670CF">
        <w:trPr>
          <w:trHeight w:hRule="exact" w:val="780"/>
        </w:trPr>
        <w:tc>
          <w:tcPr>
            <w:tcW w:w="720" w:type="dxa"/>
            <w:tcBorders>
              <w:top w:val="nil"/>
              <w:left w:val="nil"/>
              <w:bottom w:val="nil"/>
              <w:right w:val="nil"/>
            </w:tcBorders>
          </w:tcPr>
          <w:p w14:paraId="2DFDA361" w14:textId="3405B9CD" w:rsidR="002E307F" w:rsidRPr="00F072C2" w:rsidRDefault="002E307F" w:rsidP="001670CF">
            <w:pPr>
              <w:pStyle w:val="TOCNumber-Contemporary"/>
              <w:rPr>
                <w:color w:val="000000" w:themeColor="text1"/>
              </w:rPr>
            </w:pPr>
          </w:p>
        </w:tc>
        <w:tc>
          <w:tcPr>
            <w:tcW w:w="2430" w:type="dxa"/>
            <w:tcBorders>
              <w:top w:val="nil"/>
              <w:left w:val="nil"/>
              <w:bottom w:val="nil"/>
              <w:right w:val="nil"/>
            </w:tcBorders>
          </w:tcPr>
          <w:p w14:paraId="76718A7D" w14:textId="70D1570A" w:rsidR="002E307F" w:rsidRPr="00F072C2" w:rsidRDefault="002E307F" w:rsidP="001670CF">
            <w:pPr>
              <w:pStyle w:val="TOCText-Contemporary"/>
              <w:rPr>
                <w:color w:val="000000" w:themeColor="text1"/>
              </w:rPr>
            </w:pPr>
          </w:p>
        </w:tc>
      </w:tr>
      <w:tr w:rsidR="002E307F" w14:paraId="2E71DC01" w14:textId="77777777" w:rsidTr="001670CF">
        <w:trPr>
          <w:trHeight w:hRule="exact" w:val="780"/>
        </w:trPr>
        <w:tc>
          <w:tcPr>
            <w:tcW w:w="720" w:type="dxa"/>
            <w:tcBorders>
              <w:top w:val="nil"/>
              <w:left w:val="nil"/>
              <w:bottom w:val="nil"/>
              <w:right w:val="nil"/>
            </w:tcBorders>
          </w:tcPr>
          <w:p w14:paraId="737D4177" w14:textId="5AB5CB95" w:rsidR="002E307F" w:rsidRPr="00F072C2" w:rsidRDefault="002E307F" w:rsidP="001670CF">
            <w:pPr>
              <w:pStyle w:val="TOCNumber-Contemporary"/>
              <w:rPr>
                <w:color w:val="000000" w:themeColor="text1"/>
              </w:rPr>
            </w:pPr>
          </w:p>
        </w:tc>
        <w:tc>
          <w:tcPr>
            <w:tcW w:w="2430" w:type="dxa"/>
            <w:tcBorders>
              <w:top w:val="nil"/>
              <w:left w:val="nil"/>
              <w:bottom w:val="nil"/>
              <w:right w:val="nil"/>
            </w:tcBorders>
          </w:tcPr>
          <w:p w14:paraId="274573A2" w14:textId="2A04FFDD" w:rsidR="002E307F" w:rsidRPr="00F072C2" w:rsidRDefault="002E307F" w:rsidP="001670CF">
            <w:pPr>
              <w:pStyle w:val="TOCText-Contemporary"/>
              <w:rPr>
                <w:color w:val="000000" w:themeColor="text1"/>
              </w:rPr>
            </w:pPr>
          </w:p>
        </w:tc>
      </w:tr>
      <w:tr w:rsidR="002E307F" w14:paraId="7BCB2A6C" w14:textId="77777777" w:rsidTr="001670CF">
        <w:trPr>
          <w:trHeight w:hRule="exact" w:val="780"/>
        </w:trPr>
        <w:tc>
          <w:tcPr>
            <w:tcW w:w="720" w:type="dxa"/>
            <w:tcBorders>
              <w:top w:val="nil"/>
              <w:left w:val="nil"/>
              <w:bottom w:val="nil"/>
              <w:right w:val="nil"/>
            </w:tcBorders>
          </w:tcPr>
          <w:p w14:paraId="6111D725" w14:textId="1511AE75" w:rsidR="002E307F" w:rsidRPr="00F072C2" w:rsidRDefault="002E307F" w:rsidP="001670CF">
            <w:pPr>
              <w:pStyle w:val="TOCNumber-Contemporary"/>
              <w:rPr>
                <w:color w:val="000000" w:themeColor="text1"/>
              </w:rPr>
            </w:pPr>
          </w:p>
        </w:tc>
        <w:tc>
          <w:tcPr>
            <w:tcW w:w="2430" w:type="dxa"/>
            <w:tcBorders>
              <w:top w:val="nil"/>
              <w:left w:val="nil"/>
              <w:bottom w:val="nil"/>
              <w:right w:val="nil"/>
            </w:tcBorders>
          </w:tcPr>
          <w:p w14:paraId="04779CE8" w14:textId="0B4FF25E" w:rsidR="002E307F" w:rsidRPr="00F072C2" w:rsidRDefault="002E307F" w:rsidP="001670CF">
            <w:pPr>
              <w:pStyle w:val="TOCText-Contemporary"/>
              <w:rPr>
                <w:color w:val="000000" w:themeColor="text1"/>
              </w:rPr>
            </w:pPr>
          </w:p>
        </w:tc>
      </w:tr>
      <w:tr w:rsidR="002E307F" w14:paraId="2B85404F" w14:textId="77777777" w:rsidTr="001670CF">
        <w:trPr>
          <w:trHeight w:hRule="exact" w:val="780"/>
        </w:trPr>
        <w:tc>
          <w:tcPr>
            <w:tcW w:w="720" w:type="dxa"/>
            <w:tcBorders>
              <w:top w:val="nil"/>
              <w:left w:val="nil"/>
              <w:bottom w:val="nil"/>
              <w:right w:val="nil"/>
            </w:tcBorders>
          </w:tcPr>
          <w:p w14:paraId="3C276FA4" w14:textId="3D291FBC" w:rsidR="002E307F" w:rsidRPr="00F072C2" w:rsidRDefault="002E307F" w:rsidP="001670CF">
            <w:pPr>
              <w:pStyle w:val="TOCNumber-Contemporary"/>
              <w:rPr>
                <w:color w:val="000000" w:themeColor="text1"/>
              </w:rPr>
            </w:pPr>
          </w:p>
        </w:tc>
        <w:tc>
          <w:tcPr>
            <w:tcW w:w="2430" w:type="dxa"/>
            <w:tcBorders>
              <w:top w:val="nil"/>
              <w:left w:val="nil"/>
              <w:bottom w:val="nil"/>
              <w:right w:val="nil"/>
            </w:tcBorders>
          </w:tcPr>
          <w:p w14:paraId="4FF2AA8A" w14:textId="625E7BB8" w:rsidR="002E307F" w:rsidRPr="00F072C2" w:rsidRDefault="002E307F" w:rsidP="001670CF">
            <w:pPr>
              <w:pStyle w:val="TOCText-Contemporary"/>
              <w:rPr>
                <w:color w:val="000000" w:themeColor="text1"/>
              </w:rPr>
            </w:pPr>
          </w:p>
        </w:tc>
      </w:tr>
      <w:tr w:rsidR="002E307F" w14:paraId="184CF2C1" w14:textId="77777777" w:rsidTr="001670CF">
        <w:trPr>
          <w:trHeight w:hRule="exact" w:val="1506"/>
        </w:trPr>
        <w:tc>
          <w:tcPr>
            <w:tcW w:w="3150" w:type="dxa"/>
            <w:gridSpan w:val="2"/>
            <w:tcBorders>
              <w:top w:val="nil"/>
              <w:left w:val="nil"/>
              <w:bottom w:val="nil"/>
              <w:right w:val="nil"/>
            </w:tcBorders>
            <w:vAlign w:val="bottom"/>
          </w:tcPr>
          <w:p w14:paraId="3200D7D0" w14:textId="77777777" w:rsidR="002E307F" w:rsidRPr="00F072C2" w:rsidRDefault="002E307F" w:rsidP="001670CF">
            <w:pPr>
              <w:pStyle w:val="TOCText-Contemporary"/>
              <w:rPr>
                <w:color w:val="000000" w:themeColor="text1"/>
              </w:rPr>
            </w:pPr>
            <w:r w:rsidRPr="00F072C2">
              <w:rPr>
                <w:color w:val="000000" w:themeColor="text1"/>
              </w:rPr>
              <w:t xml:space="preserve">East West Medical Group </w:t>
            </w:r>
          </w:p>
          <w:p w14:paraId="65641A7B" w14:textId="77777777" w:rsidR="002E307F" w:rsidRPr="00F072C2" w:rsidRDefault="002E307F" w:rsidP="001670CF">
            <w:pPr>
              <w:pStyle w:val="TOCText-Contemporary"/>
              <w:rPr>
                <w:color w:val="000000" w:themeColor="text1"/>
              </w:rPr>
            </w:pPr>
            <w:r w:rsidRPr="00F072C2">
              <w:rPr>
                <w:color w:val="000000" w:themeColor="text1"/>
              </w:rPr>
              <w:t>515 E Commonwealth Ave</w:t>
            </w:r>
          </w:p>
          <w:p w14:paraId="4C58CB4E" w14:textId="77777777" w:rsidR="002E307F" w:rsidRPr="00F072C2" w:rsidRDefault="002E307F" w:rsidP="001670CF">
            <w:pPr>
              <w:pStyle w:val="TOCText-Contemporary"/>
              <w:rPr>
                <w:color w:val="000000" w:themeColor="text1"/>
              </w:rPr>
            </w:pPr>
            <w:r w:rsidRPr="00F072C2">
              <w:rPr>
                <w:color w:val="000000" w:themeColor="text1"/>
              </w:rPr>
              <w:t>Fullerton, CA 92832</w:t>
            </w:r>
          </w:p>
          <w:p w14:paraId="057C5B63" w14:textId="77777777" w:rsidR="002E307F" w:rsidRPr="00F072C2" w:rsidRDefault="002E307F" w:rsidP="001670CF">
            <w:pPr>
              <w:pStyle w:val="TOCText-Contemporary"/>
              <w:rPr>
                <w:color w:val="000000" w:themeColor="text1"/>
              </w:rPr>
            </w:pPr>
            <w:r w:rsidRPr="00F072C2">
              <w:rPr>
                <w:color w:val="000000" w:themeColor="text1"/>
              </w:rPr>
              <w:t>Phone: (714) 871-7118</w:t>
            </w:r>
          </w:p>
          <w:p w14:paraId="0ECA9599" w14:textId="77777777" w:rsidR="002E307F" w:rsidRPr="00F072C2" w:rsidRDefault="002E307F" w:rsidP="001670CF">
            <w:pPr>
              <w:pStyle w:val="TOCText-Contemporary"/>
              <w:rPr>
                <w:color w:val="000000" w:themeColor="text1"/>
              </w:rPr>
            </w:pPr>
            <w:r w:rsidRPr="00F072C2">
              <w:rPr>
                <w:color w:val="000000" w:themeColor="text1"/>
              </w:rPr>
              <w:t>Fax: (714) 871-3372</w:t>
            </w:r>
          </w:p>
          <w:p w14:paraId="0CD9BDA4" w14:textId="77777777" w:rsidR="002E307F" w:rsidRPr="00F072C2" w:rsidRDefault="002E307F" w:rsidP="001670CF">
            <w:pPr>
              <w:pStyle w:val="TOCText-Contemporary"/>
              <w:rPr>
                <w:color w:val="000000" w:themeColor="text1"/>
              </w:rPr>
            </w:pPr>
            <w:r w:rsidRPr="00F072C2">
              <w:rPr>
                <w:color w:val="000000" w:themeColor="text1"/>
              </w:rPr>
              <w:t>www.eastwestmedicalgroup.com</w:t>
            </w:r>
          </w:p>
        </w:tc>
      </w:tr>
    </w:tbl>
    <w:p w14:paraId="5B09961A" w14:textId="4D21AF1A" w:rsidR="002E307F" w:rsidRDefault="001A7C5D">
      <w:pPr>
        <w:pStyle w:val="Heading1-Contemporary"/>
      </w:pPr>
      <w:r>
        <w:rPr>
          <w:noProof/>
        </w:rPr>
        <mc:AlternateContent>
          <mc:Choice Requires="wps">
            <w:drawing>
              <wp:anchor distT="0" distB="91440" distL="114300" distR="114300" simplePos="0" relativeHeight="251650560" behindDoc="0" locked="1" layoutInCell="0" allowOverlap="1" wp14:anchorId="03B61915" wp14:editId="2990AF00">
                <wp:simplePos x="0" y="0"/>
                <wp:positionH relativeFrom="page">
                  <wp:posOffset>2686050</wp:posOffset>
                </wp:positionH>
                <wp:positionV relativeFrom="page">
                  <wp:posOffset>-180975</wp:posOffset>
                </wp:positionV>
                <wp:extent cx="5019675" cy="2114550"/>
                <wp:effectExtent l="0" t="0" r="9525" b="0"/>
                <wp:wrapTopAndBottom/>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211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01E2F" w14:textId="17348990" w:rsidR="002E307F" w:rsidRPr="00910B3B" w:rsidRDefault="002E307F" w:rsidP="00910B3B">
                            <w:pPr>
                              <w:pStyle w:val="Caption"/>
                              <w:rPr>
                                <w:rFonts w:ascii="Arial Black" w:hAnsi="Arial Black"/>
                                <w:sz w:val="44"/>
                                <w:szCs w:val="44"/>
                              </w:rPr>
                            </w:pPr>
                            <w:r>
                              <w:rPr>
                                <w:rFonts w:ascii="Arial Black" w:hAnsi="Arial Black"/>
                                <w:sz w:val="44"/>
                                <w:szCs w:val="44"/>
                              </w:rPr>
                              <w:t xml:space="preserve"> </w:t>
                            </w:r>
                          </w:p>
                          <w:p w14:paraId="1C02C0CD" w14:textId="5D9407E0" w:rsidR="009D43A5" w:rsidRDefault="00864067" w:rsidP="009D43A5">
                            <w:pPr>
                              <w:pStyle w:val="Caption"/>
                            </w:pPr>
                            <w:r>
                              <w:rPr>
                                <w:rFonts w:ascii="Arial" w:hAnsi="Arial" w:cs="Arial"/>
                                <w:sz w:val="40"/>
                                <w:szCs w:val="40"/>
                              </w:rPr>
                              <w:t xml:space="preserve">   </w:t>
                            </w:r>
                          </w:p>
                          <w:p w14:paraId="00ADE39F" w14:textId="0C02E073" w:rsidR="00864067" w:rsidRPr="00864067" w:rsidRDefault="00864067" w:rsidP="00864067">
                            <w:r>
                              <w:t xml:space="preserve">     </w:t>
                            </w:r>
                            <w:r>
                              <w:rPr>
                                <w:noProof/>
                              </w:rPr>
                              <w:t xml:space="preserve">                                 </w:t>
                            </w:r>
                            <w:r w:rsidR="00F072C2">
                              <w:rPr>
                                <w:noProof/>
                              </w:rPr>
                              <w:drawing>
                                <wp:inline distT="0" distB="0" distL="0" distR="0" wp14:anchorId="656944E9" wp14:editId="45A95680">
                                  <wp:extent cx="5019675" cy="120269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ch.jpg"/>
                                          <pic:cNvPicPr/>
                                        </pic:nvPicPr>
                                        <pic:blipFill>
                                          <a:blip r:embed="rId7">
                                            <a:extLst>
                                              <a:ext uri="{837473B0-CC2E-450A-ABE3-18F120FF3D39}">
                                                <a1611:picAttrSrcUrl xmlns:a1611="http://schemas.microsoft.com/office/drawing/2016/11/main" r:id="rId8"/>
                                              </a:ext>
                                            </a:extLst>
                                          </a:blip>
                                          <a:stretch>
                                            <a:fillRect/>
                                          </a:stretch>
                                        </pic:blipFill>
                                        <pic:spPr>
                                          <a:xfrm>
                                            <a:off x="0" y="0"/>
                                            <a:ext cx="5019675" cy="1202690"/>
                                          </a:xfrm>
                                          <a:prstGeom prst="rect">
                                            <a:avLst/>
                                          </a:prstGeom>
                                        </pic:spPr>
                                      </pic:pic>
                                    </a:graphicData>
                                  </a:graphic>
                                </wp:inline>
                              </w:drawing>
                            </w:r>
                            <w:r>
                              <w:rPr>
                                <w:noProof/>
                              </w:rPr>
                              <w:t xml:space="preserve">                                       </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61915" id="_x0000_t202" coordsize="21600,21600" o:spt="202" path="m,l,21600r21600,l21600,xe">
                <v:stroke joinstyle="miter"/>
                <v:path gradientshapeok="t" o:connecttype="rect"/>
              </v:shapetype>
              <v:shape id="Text Box 6" o:spid="_x0000_s1026" type="#_x0000_t202" style="position:absolute;margin-left:211.5pt;margin-top:-14.25pt;width:395.25pt;height:166.5pt;z-index:251650560;visibility:visible;mso-wrap-style:square;mso-width-percent:0;mso-height-percent:0;mso-wrap-distance-left:9pt;mso-wrap-distance-top:0;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" o:allowincell="f" filled="f" stroked="f">
                <v:textbox inset="0,0,0,0">
                  <w:txbxContent>
                    <w:p w14:paraId="47301E2F" w14:textId="17348990" w:rsidR="002E307F" w:rsidRPr="00910B3B" w:rsidRDefault="002E307F" w:rsidP="00910B3B">
                      <w:pPr>
                        <w:pStyle w:val="Caption"/>
                        <w:rPr>
                          <w:rFonts w:ascii="Arial Black" w:hAnsi="Arial Black"/>
                          <w:sz w:val="44"/>
                          <w:szCs w:val="44"/>
                        </w:rPr>
                      </w:pPr>
                      <w:r>
                        <w:rPr>
                          <w:rFonts w:ascii="Arial Black" w:hAnsi="Arial Black"/>
                          <w:sz w:val="44"/>
                          <w:szCs w:val="44"/>
                        </w:rPr>
                        <w:t xml:space="preserve"> </w:t>
                      </w:r>
                    </w:p>
                    <w:p w14:paraId="1C02C0CD" w14:textId="5D9407E0" w:rsidR="009D43A5" w:rsidRDefault="00864067" w:rsidP="009D43A5">
                      <w:pPr>
                        <w:pStyle w:val="Caption"/>
                      </w:pPr>
                      <w:r>
                        <w:rPr>
                          <w:rFonts w:ascii="Arial" w:hAnsi="Arial" w:cs="Arial"/>
                          <w:sz w:val="40"/>
                          <w:szCs w:val="40"/>
                        </w:rPr>
                        <w:t xml:space="preserve">   </w:t>
                      </w:r>
                    </w:p>
                    <w:p w14:paraId="00ADE39F" w14:textId="0C02E073" w:rsidR="00864067" w:rsidRPr="00864067" w:rsidRDefault="00864067" w:rsidP="00864067">
                      <w:r>
                        <w:t xml:space="preserve">     </w:t>
                      </w:r>
                      <w:r>
                        <w:rPr>
                          <w:noProof/>
                        </w:rPr>
                        <w:t xml:space="preserve">                                 </w:t>
                      </w:r>
                      <w:r w:rsidR="00F072C2">
                        <w:rPr>
                          <w:noProof/>
                        </w:rPr>
                        <w:drawing>
                          <wp:inline distT="0" distB="0" distL="0" distR="0" wp14:anchorId="656944E9" wp14:editId="45A95680">
                            <wp:extent cx="5019675" cy="120269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ch.jpg"/>
                                    <pic:cNvPicPr/>
                                  </pic:nvPicPr>
                                  <pic:blipFill>
                                    <a:blip r:embed="rId7">
                                      <a:extLst>
                                        <a:ext uri="{837473B0-CC2E-450A-ABE3-18F120FF3D39}">
                                          <a1611:picAttrSrcUrl xmlns:a1611="http://schemas.microsoft.com/office/drawing/2016/11/main" r:id="rId8"/>
                                        </a:ext>
                                      </a:extLst>
                                    </a:blip>
                                    <a:stretch>
                                      <a:fillRect/>
                                    </a:stretch>
                                  </pic:blipFill>
                                  <pic:spPr>
                                    <a:xfrm>
                                      <a:off x="0" y="0"/>
                                      <a:ext cx="5019675" cy="1202690"/>
                                    </a:xfrm>
                                    <a:prstGeom prst="rect">
                                      <a:avLst/>
                                    </a:prstGeom>
                                  </pic:spPr>
                                </pic:pic>
                              </a:graphicData>
                            </a:graphic>
                          </wp:inline>
                        </w:drawing>
                      </w:r>
                      <w:r>
                        <w:rPr>
                          <w:noProof/>
                        </w:rPr>
                        <w:t xml:space="preserve">                                       </w:t>
                      </w:r>
                      <w:r>
                        <w:t xml:space="preserve">                                                                                       </w:t>
                      </w:r>
                    </w:p>
                  </w:txbxContent>
                </v:textbox>
                <w10:wrap type="topAndBottom" anchorx="page" anchory="page"/>
                <w10:anchorlock/>
              </v:shape>
            </w:pict>
          </mc:Fallback>
        </mc:AlternateContent>
      </w:r>
      <w:r w:rsidR="00911BD5">
        <w:t xml:space="preserve"> </w:t>
      </w:r>
      <w:r w:rsidR="006B1DE1">
        <w:t>March is National Nutrition Month</w:t>
      </w:r>
    </w:p>
    <w:p w14:paraId="204745C6" w14:textId="664D76ED" w:rsidR="006B1DE1" w:rsidRPr="006B1DE1" w:rsidRDefault="006B1DE1" w:rsidP="006B1DE1">
      <w:pPr>
        <w:pStyle w:val="Byline-Contemporary"/>
      </w:pPr>
      <w:r>
        <w:t>Eat Right Food, Nutrition and Health Tips from the Academy of Nutrition and Dietetics</w:t>
      </w:r>
    </w:p>
    <w:p w14:paraId="54012639" w14:textId="60635FB4" w:rsidR="006B1DE1" w:rsidRDefault="005A41AF" w:rsidP="006B1DE1">
      <w:pPr>
        <w:pStyle w:val="BodyText"/>
      </w:pPr>
      <w:r>
        <w:t xml:space="preserve">     </w:t>
      </w:r>
      <w:r w:rsidR="006B1DE1">
        <w:t>Building a healthy plate is easy when you make half your plate fruits and vegetables. It’s also a great way to add color, flavor and texture plus vitamins, minerals and dietary fiber. Make 2 cups of fruit and 2 ½ cups of vegetables your daily goal. Try the following tips to enjoy more fruits and vegetables every day.</w:t>
      </w:r>
    </w:p>
    <w:p w14:paraId="0803A115" w14:textId="6B4DD729" w:rsidR="008F1970" w:rsidRDefault="00CE07F0" w:rsidP="00CE07F0">
      <w:pPr>
        <w:pStyle w:val="BodyText"/>
      </w:pPr>
      <w:r>
        <w:t xml:space="preserve">1. </w:t>
      </w:r>
      <w:r w:rsidR="006B1DE1">
        <w:t xml:space="preserve">Variety abounds when using vegetables as pizza topping. Try broccoli, spinach, green peppers, tomatoes, mushrooms and zucchini. 2. Mix up a breakfast smoothie made with low-fat milk, frozen strawberries and a banana. 3. Make a veggie wrap with roasted vegetables and low-fat cheese rolled in a whole-wheat tortilla. 4. Try crunchy vegetables instead of chips with your favorite low-fat salad dressing for dipping. 5. Grill colorful vegetable kabobs packed with tomatoes, green and red peppers, mushrooms and onions. 6. Add color to salads with baby carrots, grape tomatoes, spinach leaves or mandarin oranges. * 7. Keep cut vegetables handy for mid-afternoon snacks, side dishes, lunch box additions or a quick nibble while waiting for dinner. Ready-to-eat favorites: red, green or yellow peppers, broccoli or cauliflower florets, carrots, celery sticks, cucumbers, snap peas or whole radishes. 20 Ways to Enjoy More Fruits and Vegetables Building a healthy plate is easy when you make half your plate fruits and vegetables. It’s also a great way to add color, flavor and texture plus vitamins, minerals and dietary fiber. Make 2 cups of fruit and 2 ½ cups of vegetables your daily goal. Try the following tips to enjoy more fruits and vegetables every day. Eat Right Food, Nutrition and Health Tips from the Academy of Nutrition and Dietetics 8. Place colorful fruit where everyone can easily grab something for a snack-on-the run. Keep a bowl of fresh, just ripe whole fruit in the center of your kitchen or dining table. 9. Get saucy with fruit. Puree apples, berries, peaches or pears in a blender for a thick, sweet sauce on grilled or broiled seafood or poultry, or on pancakes, French toast or waffles. 10. Stuff an omelet with vegetables. Turn any omelet into a hearty meal with broccoli, squash, carrots, peppers, tomatoes or onions with low-fat sharp cheddar cheese. 11. “Sandwich” in fruits and vegetables. Add pizzazz to sandwiches with sliced pineapple, apple, peppers, cucumber and tomato as fillings. 12. Wake up to fruit. Make a habit of adding fruit to your morning oatmeal, ready-to-eat cereal, yogurt or toaster waffle. 13. Top a baked potato with beans and salsa or broccoli and low-fat cheese. 14. Microwave a cup of vegetable soup as a snack or with a sandwich for lunch. 15. Add grated, shredded or chopped vegetables such as zucchini, spinach and carrots to lasagna, meat loaf, mashed potatoes, pasta sauce and rice dishes. 16. Make fruit your dessert: Slice a banana lengthwise and top with a scoop of low-fat frozen yogurt. Sprinkle with a tablespoon of chopped nuts. 17. Stock your freezer with frozen vegetables to steam or stir-fry for a quick side dish. 18. Make your main dish a salad of dark, leafy greens and other colorful vegetables. Add chickpeas or edamame (fresh soybeans). Top with low-fat dressing. * 19. Fruit on the grill: Make kabobs with pineapple, peaches and banana. Grill on low heat until fruit is hot and slightly </w:t>
      </w:r>
      <w:r w:rsidR="006B1DE1">
        <w:lastRenderedPageBreak/>
        <w:t>golden. 20. Dip: Whole wheat pita wedges in hummus, baked tortilla chips in salsa, strawberries or apple slices in low-fat yogurt, or graham crackers in applesauce.</w:t>
      </w:r>
    </w:p>
    <w:p w14:paraId="3002FE94" w14:textId="04CE24C8" w:rsidR="00CE07F0" w:rsidRDefault="00CE07F0" w:rsidP="00CE07F0">
      <w:pPr>
        <w:pStyle w:val="BodyText"/>
        <w:rPr>
          <w:b/>
          <w:bCs/>
          <w:sz w:val="32"/>
          <w:szCs w:val="32"/>
        </w:rPr>
      </w:pPr>
      <w:r w:rsidRPr="00CE07F0">
        <w:rPr>
          <w:b/>
          <w:bCs/>
          <w:sz w:val="32"/>
          <w:szCs w:val="32"/>
        </w:rPr>
        <w:t>Revitalize Your Health with Acupuncture and Nutrition</w:t>
      </w:r>
    </w:p>
    <w:p w14:paraId="2868553B" w14:textId="053697FD" w:rsidR="00CE07F0" w:rsidRDefault="00CE07F0" w:rsidP="002D1525">
      <w:pPr>
        <w:pStyle w:val="BodyText"/>
        <w:rPr>
          <w:sz w:val="24"/>
          <w:szCs w:val="24"/>
        </w:rPr>
      </w:pPr>
      <w:r w:rsidRPr="00CE07F0">
        <w:rPr>
          <w:sz w:val="24"/>
          <w:szCs w:val="24"/>
          <w:shd w:val="clear" w:color="auto" w:fill="FFFFFF"/>
        </w:rPr>
        <w:t>Preventive medicine is defined as the part of medicine engaged with preventing disease rather than curing it. An integral part of preventive medicine, nutrition is considered the first line of defense in acupuncture and Oriental medicine as it provides the energy needed for the body to function. Good nutrition not only provides energy, it also provides the basic building blocks, vitamins, minerals, phytochemicals and antioxidants that keep the body healthy and vibrant.</w:t>
      </w:r>
      <w:r w:rsidR="002D1525">
        <w:rPr>
          <w:sz w:val="24"/>
          <w:szCs w:val="24"/>
          <w:shd w:val="clear" w:color="auto" w:fill="FFFFFF"/>
        </w:rPr>
        <w:br/>
        <w:t xml:space="preserve">     </w:t>
      </w:r>
      <w:r w:rsidRPr="00CE07F0">
        <w:rPr>
          <w:sz w:val="24"/>
          <w:szCs w:val="24"/>
          <w:shd w:val="clear" w:color="auto" w:fill="FFFFFF"/>
        </w:rPr>
        <w:t>A nutritional imbalance in foods consumed contributes to an imbalance in overall health. Eating an unnatural and restrictive diet can lead to yo-yo dieting and drastic ups and downs in body weight. Improper diet practices can cause malnutrition, organ damage, slow metabolic rate and other imbalances within the body. Biochemical and energetic imbalances may present themselves as pain, sleep disturbances, mood changes, abnormal digestion, headaches and menstrual irregularities.</w:t>
      </w:r>
      <w:r w:rsidR="002D1525">
        <w:rPr>
          <w:sz w:val="24"/>
          <w:szCs w:val="24"/>
          <w:shd w:val="clear" w:color="auto" w:fill="FFFFFF"/>
        </w:rPr>
        <w:br/>
        <w:t xml:space="preserve">     </w:t>
      </w:r>
      <w:r w:rsidRPr="002D1525">
        <w:rPr>
          <w:sz w:val="24"/>
          <w:szCs w:val="24"/>
        </w:rPr>
        <w:t xml:space="preserve">Through the process of evaluating subtle physical signs as well as the emotional condition of a person, practitioners of acupuncture and Oriental medicine can detect </w:t>
      </w:r>
      <w:r w:rsidRPr="002D1525">
        <w:rPr>
          <w:sz w:val="24"/>
          <w:szCs w:val="24"/>
        </w:rPr>
        <w:t xml:space="preserve">health problems in their earliest stages, before a grave illness develops. Once the imbalance has been determined, a customized program can be created with a variety of treatment modalities including acupuncture, herbal therapy, </w:t>
      </w:r>
      <w:proofErr w:type="spellStart"/>
      <w:r w:rsidRPr="002D1525">
        <w:rPr>
          <w:sz w:val="24"/>
          <w:szCs w:val="24"/>
        </w:rPr>
        <w:t>tui</w:t>
      </w:r>
      <w:proofErr w:type="spellEnd"/>
      <w:r w:rsidRPr="002D1525">
        <w:rPr>
          <w:sz w:val="24"/>
          <w:szCs w:val="24"/>
        </w:rPr>
        <w:t xml:space="preserve"> </w:t>
      </w:r>
      <w:proofErr w:type="spellStart"/>
      <w:r w:rsidRPr="002D1525">
        <w:rPr>
          <w:sz w:val="24"/>
          <w:szCs w:val="24"/>
        </w:rPr>
        <w:t>na</w:t>
      </w:r>
      <w:proofErr w:type="spellEnd"/>
      <w:r w:rsidRPr="002D1525">
        <w:rPr>
          <w:sz w:val="24"/>
          <w:szCs w:val="24"/>
        </w:rPr>
        <w:t>, qi gong in addition to food, exercise and lifestyle suggestions.</w:t>
      </w:r>
      <w:r w:rsidR="002D1525">
        <w:rPr>
          <w:sz w:val="24"/>
          <w:szCs w:val="24"/>
        </w:rPr>
        <w:t xml:space="preserve"> </w:t>
      </w:r>
      <w:r w:rsidRPr="002D1525">
        <w:rPr>
          <w:sz w:val="24"/>
          <w:szCs w:val="24"/>
        </w:rPr>
        <w:t>Seasonal acupuncture treatments just four times a year serve to tonify the inner organ systems and correct minor annoyances before they become serious problems.</w:t>
      </w:r>
    </w:p>
    <w:p w14:paraId="1A718966" w14:textId="3CAF7B29" w:rsidR="002D1525" w:rsidRPr="002D1525" w:rsidRDefault="002D1525" w:rsidP="002D1525">
      <w:pPr>
        <w:pStyle w:val="BodyText"/>
        <w:rPr>
          <w:sz w:val="24"/>
          <w:szCs w:val="24"/>
        </w:rPr>
      </w:pPr>
      <w:r>
        <w:rPr>
          <w:noProof/>
          <w:sz w:val="24"/>
          <w:szCs w:val="24"/>
        </w:rPr>
        <w:drawing>
          <wp:inline distT="0" distB="0" distL="0" distR="0" wp14:anchorId="3314AF3C" wp14:editId="602D9C8F">
            <wp:extent cx="2063750" cy="138303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9">
                      <a:extLst>
                        <a:ext uri="{837473B0-CC2E-450A-ABE3-18F120FF3D39}">
                          <a1611:picAttrSrcUrl xmlns:a1611="http://schemas.microsoft.com/office/drawing/2016/11/main" r:id="rId10"/>
                        </a:ext>
                      </a:extLst>
                    </a:blip>
                    <a:stretch>
                      <a:fillRect/>
                    </a:stretch>
                  </pic:blipFill>
                  <pic:spPr>
                    <a:xfrm>
                      <a:off x="0" y="0"/>
                      <a:ext cx="2063750" cy="1383030"/>
                    </a:xfrm>
                    <a:prstGeom prst="rect">
                      <a:avLst/>
                    </a:prstGeom>
                  </pic:spPr>
                </pic:pic>
              </a:graphicData>
            </a:graphic>
          </wp:inline>
        </w:drawing>
      </w:r>
    </w:p>
    <w:p w14:paraId="5C808E82" w14:textId="77777777" w:rsidR="00CE07F0" w:rsidRPr="00CE07F0" w:rsidRDefault="00CE07F0" w:rsidP="00CE07F0">
      <w:pPr>
        <w:pStyle w:val="BodyText"/>
        <w:rPr>
          <w:b/>
          <w:bCs/>
          <w:sz w:val="24"/>
          <w:szCs w:val="24"/>
        </w:rPr>
      </w:pPr>
    </w:p>
    <w:p w14:paraId="074345A6" w14:textId="388123E7" w:rsidR="00904D9B" w:rsidRDefault="00904D9B" w:rsidP="00904D9B">
      <w:pPr>
        <w:pStyle w:val="Heading1"/>
        <w:shd w:val="clear" w:color="auto" w:fill="FFFFFF"/>
        <w:spacing w:before="0" w:after="120" w:line="300" w:lineRule="atLeast"/>
        <w:textAlignment w:val="baseline"/>
        <w:rPr>
          <w:rFonts w:cs="Arial"/>
          <w:color w:val="333333"/>
          <w:sz w:val="30"/>
          <w:szCs w:val="30"/>
        </w:rPr>
      </w:pPr>
      <w:r>
        <w:rPr>
          <w:rFonts w:cs="Arial"/>
          <w:color w:val="333333"/>
          <w:sz w:val="30"/>
          <w:szCs w:val="30"/>
        </w:rPr>
        <w:t>Nutrition: A Necessary Component of Chiropractic</w:t>
      </w:r>
    </w:p>
    <w:p w14:paraId="21B5A070" w14:textId="77777777" w:rsidR="00904D9B" w:rsidRDefault="00904D9B" w:rsidP="00904D9B">
      <w:pPr>
        <w:pStyle w:val="Heading1"/>
        <w:shd w:val="clear" w:color="auto" w:fill="FFFFFF"/>
        <w:spacing w:before="0" w:after="0" w:line="300" w:lineRule="atLeast"/>
        <w:textAlignment w:val="baseline"/>
        <w:rPr>
          <w:rFonts w:cs="Arial"/>
          <w:color w:val="171717"/>
          <w:sz w:val="30"/>
          <w:szCs w:val="30"/>
        </w:rPr>
      </w:pPr>
      <w:r>
        <w:rPr>
          <w:rStyle w:val="Strong"/>
          <w:rFonts w:ascii="inherit" w:eastAsiaTheme="majorEastAsia" w:hAnsi="inherit" w:cs="Arial"/>
          <w:b/>
          <w:bCs w:val="0"/>
          <w:color w:val="000000"/>
          <w:sz w:val="24"/>
          <w:szCs w:val="24"/>
          <w:bdr w:val="none" w:sz="0" w:space="0" w:color="auto" w:frame="1"/>
        </w:rPr>
        <w:t>By Amanda Donohue</w:t>
      </w:r>
      <w:r>
        <w:rPr>
          <w:rStyle w:val="Strong"/>
          <w:rFonts w:ascii="inherit" w:eastAsiaTheme="majorEastAsia" w:hAnsi="inherit" w:cs="Arial"/>
          <w:b/>
          <w:bCs w:val="0"/>
          <w:color w:val="333333"/>
          <w:sz w:val="24"/>
          <w:szCs w:val="24"/>
          <w:bdr w:val="none" w:sz="0" w:space="0" w:color="auto" w:frame="1"/>
        </w:rPr>
        <w:t> </w:t>
      </w:r>
    </w:p>
    <w:p w14:paraId="15B52C36" w14:textId="77777777" w:rsidR="00904D9B" w:rsidRPr="00904D9B" w:rsidRDefault="00904D9B" w:rsidP="00904D9B">
      <w:pPr>
        <w:shd w:val="clear" w:color="auto" w:fill="FFFFFF"/>
        <w:jc w:val="both"/>
        <w:textAlignment w:val="baseline"/>
        <w:rPr>
          <w:rFonts w:ascii="Arial" w:hAnsi="Arial" w:cs="Arial"/>
          <w:color w:val="000000"/>
        </w:rPr>
      </w:pPr>
      <w:r w:rsidRPr="00904D9B">
        <w:rPr>
          <w:rFonts w:ascii="Arial" w:hAnsi="Arial" w:cs="Arial"/>
          <w:color w:val="000000"/>
        </w:rPr>
        <w:t>A recent study showed that natural products (i.e., dietary supplements other than vitamins and minerals) remain the most common complementary health approach in the United States, according to the NIH’s National Center for Complementary and Integrative Health (NCCIH) and the Centers for Disease Control and Prevention’s National Center for Health Statistics (NCHS).(1)</w:t>
      </w:r>
      <w:r w:rsidRPr="00904D9B">
        <w:rPr>
          <w:rFonts w:ascii="Arial" w:hAnsi="Arial" w:cs="Arial"/>
          <w:color w:val="000000"/>
        </w:rPr>
        <w:br/>
      </w:r>
      <w:r w:rsidRPr="00904D9B">
        <w:rPr>
          <w:rFonts w:ascii="Arial" w:hAnsi="Arial" w:cs="Arial"/>
          <w:color w:val="000000"/>
        </w:rPr>
        <w:br/>
        <w:t xml:space="preserve">As the demand for natural products rises, doctors of chiropractic (DCs) continue to incorporate nutrition into their practices. In fact, the National Board of Chiropractic Examiners’ (NBCE) Practice Analysis of Chiropractic 2015 indicates that 97 </w:t>
      </w:r>
      <w:r w:rsidRPr="00904D9B">
        <w:rPr>
          <w:rFonts w:ascii="Arial" w:hAnsi="Arial" w:cs="Arial"/>
          <w:color w:val="000000"/>
        </w:rPr>
        <w:t xml:space="preserve">percent of DCs gave nutritional and dietary recommendations, making nutrition a common part of a treatment plan for chiropractic </w:t>
      </w:r>
      <w:proofErr w:type="gramStart"/>
      <w:r w:rsidRPr="00904D9B">
        <w:rPr>
          <w:rFonts w:ascii="Arial" w:hAnsi="Arial" w:cs="Arial"/>
          <w:color w:val="000000"/>
        </w:rPr>
        <w:t>patients.(</w:t>
      </w:r>
      <w:proofErr w:type="gramEnd"/>
      <w:r w:rsidRPr="00904D9B">
        <w:rPr>
          <w:rFonts w:ascii="Arial" w:hAnsi="Arial" w:cs="Arial"/>
          <w:color w:val="000000"/>
        </w:rPr>
        <w:t>2)</w:t>
      </w:r>
    </w:p>
    <w:p w14:paraId="626DD5ED" w14:textId="57B00B7E" w:rsidR="00904D9B" w:rsidRDefault="00904D9B" w:rsidP="00904D9B">
      <w:pPr>
        <w:shd w:val="clear" w:color="auto" w:fill="FFFFFF"/>
        <w:jc w:val="both"/>
        <w:textAlignment w:val="baseline"/>
        <w:rPr>
          <w:rFonts w:ascii="Arial" w:hAnsi="Arial" w:cs="Arial"/>
          <w:color w:val="000000"/>
        </w:rPr>
      </w:pPr>
      <w:r w:rsidRPr="00904D9B">
        <w:rPr>
          <w:rFonts w:ascii="Arial" w:hAnsi="Arial" w:cs="Arial"/>
          <w:color w:val="000000"/>
        </w:rPr>
        <w:br/>
        <w:t>In another study, from 2007, on “nutritional counseling in the chiropractic practice,” 80 percent of chiropractic physicians who responded incorporate some form of nutritional counseling into their practice.(3)</w:t>
      </w:r>
      <w:r w:rsidRPr="00904D9B">
        <w:rPr>
          <w:rFonts w:ascii="Arial" w:hAnsi="Arial" w:cs="Arial"/>
          <w:color w:val="000000"/>
        </w:rPr>
        <w:br/>
      </w:r>
      <w:r w:rsidRPr="00904D9B">
        <w:rPr>
          <w:rFonts w:ascii="Arial" w:hAnsi="Arial" w:cs="Arial"/>
          <w:color w:val="000000"/>
        </w:rPr>
        <w:br/>
        <w:t>More than 50 percent of these DCs did not limit their nutritional counseling to patients with musculoskeletal disorders, but additionally addressed coronary artery disease, obesity, diabetes and allergies. DCs indicated a strong interest in increasing their applied clinical knowledge of nutrition through continuing education.(3)</w:t>
      </w:r>
      <w:r w:rsidRPr="00904D9B">
        <w:rPr>
          <w:rFonts w:ascii="Arial" w:hAnsi="Arial" w:cs="Arial"/>
          <w:color w:val="000000"/>
        </w:rPr>
        <w:br/>
      </w:r>
      <w:r w:rsidRPr="00904D9B">
        <w:rPr>
          <w:rFonts w:ascii="Arial" w:hAnsi="Arial" w:cs="Arial"/>
          <w:color w:val="000000"/>
        </w:rPr>
        <w:br/>
        <w:t>“Chiropractic is based on the premise that the body is able to achieve and maintain health through its own natural recuperative powers, provided it has a properly functioning nervous system and receives the necessary health maintenance components. These components include adequate nutrition, water, rest, exercise and clean air,” according to the NBCE’s Practice Analysis of Chiropractic 2015.(2)</w:t>
      </w:r>
      <w:r w:rsidRPr="00904D9B">
        <w:rPr>
          <w:rFonts w:ascii="Arial" w:hAnsi="Arial" w:cs="Arial"/>
          <w:color w:val="000000"/>
        </w:rPr>
        <w:br/>
      </w:r>
      <w:r w:rsidRPr="00904D9B">
        <w:rPr>
          <w:rFonts w:ascii="Arial" w:hAnsi="Arial" w:cs="Arial"/>
          <w:color w:val="000000"/>
        </w:rPr>
        <w:br/>
        <w:t>“As an owner of a private practice, I have found that people are nutritionally sick, and I believe nutrition answers my patients’ questions,” says Donald Feeney, DC, DACBN, CCN, executive director and director of publications of ACA’s Council on Nutrition.</w:t>
      </w:r>
    </w:p>
    <w:p w14:paraId="17B5CF98" w14:textId="77777777" w:rsidR="00904D9B" w:rsidRPr="00904D9B" w:rsidRDefault="00904D9B" w:rsidP="00904D9B">
      <w:pPr>
        <w:shd w:val="clear" w:color="auto" w:fill="FFFFFF"/>
        <w:jc w:val="both"/>
        <w:textAlignment w:val="baseline"/>
        <w:rPr>
          <w:rFonts w:ascii="Arial" w:hAnsi="Arial" w:cs="Arial"/>
          <w:color w:val="000000"/>
        </w:rPr>
      </w:pPr>
    </w:p>
    <w:p w14:paraId="4D4B3833" w14:textId="58E24838" w:rsidR="00904D9B" w:rsidRPr="00904D9B" w:rsidRDefault="00904D9B" w:rsidP="00904D9B">
      <w:r>
        <w:rPr>
          <w:noProof/>
        </w:rPr>
        <w:drawing>
          <wp:inline distT="0" distB="0" distL="0" distR="0" wp14:anchorId="7BF96C53" wp14:editId="218DCAF6">
            <wp:extent cx="2168525" cy="1551329"/>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11">
                      <a:extLst>
                        <a:ext uri="{837473B0-CC2E-450A-ABE3-18F120FF3D39}">
                          <a1611:picAttrSrcUrl xmlns:a1611="http://schemas.microsoft.com/office/drawing/2016/11/main" r:id="rId12"/>
                        </a:ext>
                      </a:extLst>
                    </a:blip>
                    <a:stretch>
                      <a:fillRect/>
                    </a:stretch>
                  </pic:blipFill>
                  <pic:spPr>
                    <a:xfrm>
                      <a:off x="0" y="0"/>
                      <a:ext cx="2178799" cy="1558679"/>
                    </a:xfrm>
                    <a:prstGeom prst="rect">
                      <a:avLst/>
                    </a:prstGeom>
                  </pic:spPr>
                </pic:pic>
              </a:graphicData>
            </a:graphic>
          </wp:inline>
        </w:drawing>
      </w:r>
    </w:p>
    <w:p w14:paraId="016E3832" w14:textId="2FF19BCC" w:rsidR="00762A76" w:rsidRDefault="00762A76" w:rsidP="00762A76">
      <w:pPr>
        <w:pStyle w:val="Heading1"/>
        <w:shd w:val="clear" w:color="auto" w:fill="FFFFFF"/>
        <w:spacing w:before="0" w:after="0" w:line="258" w:lineRule="atLeast"/>
        <w:textAlignment w:val="baseline"/>
        <w:rPr>
          <w:rFonts w:ascii="Times New Roman" w:hAnsi="Times New Roman"/>
          <w:color w:val="212121"/>
          <w:sz w:val="32"/>
          <w:szCs w:val="32"/>
        </w:rPr>
      </w:pPr>
      <w:r w:rsidRPr="00762A76">
        <w:rPr>
          <w:rFonts w:ascii="Times New Roman" w:hAnsi="Times New Roman"/>
          <w:color w:val="212121"/>
          <w:sz w:val="32"/>
          <w:szCs w:val="32"/>
        </w:rPr>
        <w:lastRenderedPageBreak/>
        <w:t>How to Use Massage for Weight Loss</w:t>
      </w:r>
    </w:p>
    <w:p w14:paraId="08622315" w14:textId="70B0A4AF" w:rsidR="00762A76" w:rsidRDefault="00762A76" w:rsidP="00762A76">
      <w:r w:rsidRPr="00762A76">
        <w:rPr>
          <w:color w:val="434343"/>
          <w:bdr w:val="none" w:sz="0" w:space="0" w:color="auto" w:frame="1"/>
          <w:shd w:val="clear" w:color="auto" w:fill="FFFFFF"/>
        </w:rPr>
        <w:t>By</w:t>
      </w:r>
      <w:r w:rsidRPr="00762A76">
        <w:rPr>
          <w:color w:val="434343"/>
          <w:shd w:val="clear" w:color="auto" w:fill="FFFFFF"/>
        </w:rPr>
        <w:t> </w:t>
      </w:r>
      <w:hyperlink r:id="rId13" w:history="1">
        <w:r w:rsidRPr="00762A76">
          <w:rPr>
            <w:color w:val="434343"/>
            <w:u w:val="single"/>
            <w:bdr w:val="none" w:sz="0" w:space="0" w:color="auto" w:frame="1"/>
          </w:rPr>
          <w:t>Malia Frey</w:t>
        </w:r>
      </w:hyperlink>
      <w:r w:rsidRPr="00762A76">
        <w:t> </w:t>
      </w:r>
    </w:p>
    <w:p w14:paraId="43AAC1A3" w14:textId="08D371FF" w:rsidR="00762A76" w:rsidRDefault="00762A76" w:rsidP="00762A76"/>
    <w:p w14:paraId="43E0C916" w14:textId="286D3F7E" w:rsidR="005900BC" w:rsidRPr="005900BC" w:rsidRDefault="00762A76" w:rsidP="005900BC">
      <w:pPr>
        <w:pStyle w:val="Heading2"/>
        <w:shd w:val="clear" w:color="auto" w:fill="FFFFFF"/>
        <w:textAlignment w:val="baseline"/>
        <w:rPr>
          <w:rFonts w:ascii="Helvetica" w:hAnsi="Helvetica"/>
          <w:b w:val="0"/>
          <w:bCs/>
          <w:color w:val="212121"/>
          <w:sz w:val="24"/>
          <w:szCs w:val="24"/>
        </w:rPr>
      </w:pPr>
      <w:r w:rsidRPr="005900BC">
        <w:rPr>
          <w:b w:val="0"/>
          <w:bCs/>
          <w:color w:val="212121"/>
          <w:shd w:val="clear" w:color="auto" w:fill="FFFFFF"/>
        </w:rPr>
        <w:t>If you’re looking for a way to lose weight that doesn’t involve diet or exercise, you’ll find plenty of information on the internet about massage. Many websites recommend abdominal massage and other forms of massage therapy as effective weight loss methods. But before you call your local massage therapist to set up an appointment, you should find out what massage can and cannot do if you are trying to lose weight</w:t>
      </w:r>
      <w:r w:rsidR="005900BC" w:rsidRPr="005900BC">
        <w:rPr>
          <w:b w:val="0"/>
          <w:bCs/>
          <w:color w:val="212121"/>
          <w:shd w:val="clear" w:color="auto" w:fill="FFFFFF"/>
        </w:rPr>
        <w:t>.</w:t>
      </w:r>
      <w:r w:rsidR="005900BC" w:rsidRPr="005900BC">
        <w:rPr>
          <w:b w:val="0"/>
          <w:bCs/>
          <w:color w:val="212121"/>
          <w:shd w:val="clear" w:color="auto" w:fill="FFFFFF"/>
        </w:rPr>
        <w:br/>
      </w:r>
      <w:r w:rsidR="005900BC" w:rsidRPr="005900BC">
        <w:rPr>
          <w:rStyle w:val="mntl-sc-block-headingtext"/>
          <w:rFonts w:ascii="Helvetica" w:eastAsiaTheme="majorEastAsia" w:hAnsi="Helvetica"/>
          <w:color w:val="212121"/>
          <w:sz w:val="24"/>
          <w:szCs w:val="24"/>
          <w:bdr w:val="none" w:sz="0" w:space="0" w:color="auto" w:frame="1"/>
        </w:rPr>
        <w:t>Weight Loss Benefits of Massage</w:t>
      </w:r>
      <w:r w:rsidR="005900BC">
        <w:rPr>
          <w:rStyle w:val="mntl-sc-block-headingtext"/>
          <w:rFonts w:ascii="Helvetica" w:eastAsiaTheme="majorEastAsia" w:hAnsi="Helvetica"/>
          <w:b w:val="0"/>
          <w:bCs/>
          <w:color w:val="212121"/>
          <w:sz w:val="24"/>
          <w:szCs w:val="24"/>
          <w:bdr w:val="none" w:sz="0" w:space="0" w:color="auto" w:frame="1"/>
        </w:rPr>
        <w:br/>
      </w:r>
      <w:r w:rsidR="005900BC" w:rsidRPr="005900BC">
        <w:rPr>
          <w:b w:val="0"/>
          <w:bCs/>
          <w:color w:val="212121"/>
        </w:rPr>
        <w:t>Massage therapy can work wonders for people who are trying to lose weight. But massage treatment alone doesn’t make weight loss occur.</w:t>
      </w:r>
      <w:r w:rsidR="005900BC" w:rsidRPr="005900BC">
        <w:rPr>
          <w:rStyle w:val="mntl-inline-citation"/>
          <w:b w:val="0"/>
          <w:bCs/>
          <w:color w:val="0000EE"/>
          <w:szCs w:val="18"/>
          <w:bdr w:val="none" w:sz="0" w:space="0" w:color="auto" w:frame="1"/>
          <w:vertAlign w:val="superscript"/>
        </w:rPr>
        <w:t>1</w:t>
      </w:r>
      <w:r w:rsidR="005900BC" w:rsidRPr="005900BC">
        <w:rPr>
          <w:rFonts w:ascii="Tahoma" w:hAnsi="Tahoma" w:cs="Tahoma"/>
          <w:b w:val="0"/>
          <w:bCs/>
          <w:color w:val="212121"/>
        </w:rPr>
        <w:t>﻿</w:t>
      </w:r>
      <w:r w:rsidR="005900BC" w:rsidRPr="005900BC">
        <w:rPr>
          <w:b w:val="0"/>
          <w:bCs/>
          <w:color w:val="212121"/>
        </w:rPr>
        <w:t xml:space="preserve"> So if you are hoping that a massage will reduce your cellulite, decrease your belly fat or shrink your thighs, you</w:t>
      </w:r>
      <w:r w:rsidR="005900BC" w:rsidRPr="005900BC">
        <w:rPr>
          <w:rFonts w:ascii="Times New Roman" w:hAnsi="Times New Roman"/>
          <w:b w:val="0"/>
          <w:bCs/>
          <w:color w:val="212121"/>
        </w:rPr>
        <w:t>’</w:t>
      </w:r>
      <w:r w:rsidR="005900BC" w:rsidRPr="005900BC">
        <w:rPr>
          <w:b w:val="0"/>
          <w:bCs/>
          <w:color w:val="212121"/>
        </w:rPr>
        <w:t>re likely to be disappointed.</w:t>
      </w:r>
      <w:r w:rsidR="005900BC">
        <w:rPr>
          <w:b w:val="0"/>
          <w:bCs/>
          <w:color w:val="212121"/>
        </w:rPr>
        <w:br/>
      </w:r>
      <w:r w:rsidR="005900BC" w:rsidRPr="005900BC">
        <w:rPr>
          <w:rFonts w:ascii="Times New Roman" w:hAnsi="Times New Roman"/>
          <w:b w:val="0"/>
          <w:bCs/>
          <w:color w:val="212121"/>
        </w:rPr>
        <w:t> </w:t>
      </w:r>
      <w:r w:rsidR="005900BC" w:rsidRPr="005900BC">
        <w:rPr>
          <w:b w:val="0"/>
          <w:bCs/>
          <w:color w:val="212121"/>
        </w:rPr>
        <w:t>But massage can make it easier for you to </w:t>
      </w:r>
      <w:hyperlink r:id="rId14" w:history="1">
        <w:r w:rsidR="005900BC" w:rsidRPr="005900BC">
          <w:rPr>
            <w:rStyle w:val="Hyperlink"/>
            <w:b w:val="0"/>
            <w:bCs/>
            <w:color w:val="401E47"/>
          </w:rPr>
          <w:t>stick to a diet</w:t>
        </w:r>
      </w:hyperlink>
      <w:r w:rsidR="005900BC" w:rsidRPr="005900BC">
        <w:rPr>
          <w:b w:val="0"/>
          <w:bCs/>
          <w:color w:val="212121"/>
        </w:rPr>
        <w:t> and an exercise program. These are just some of the benefits that dieters may experience with massage therapy:</w:t>
      </w:r>
    </w:p>
    <w:p w14:paraId="218F2643" w14:textId="77777777" w:rsidR="005900BC" w:rsidRDefault="005900BC" w:rsidP="005900BC">
      <w:pPr>
        <w:numPr>
          <w:ilvl w:val="0"/>
          <w:numId w:val="6"/>
        </w:numPr>
        <w:shd w:val="clear" w:color="auto" w:fill="FFFFFF"/>
        <w:spacing w:before="100" w:beforeAutospacing="1" w:after="100" w:afterAutospacing="1"/>
        <w:textAlignment w:val="baseline"/>
        <w:rPr>
          <w:color w:val="212121"/>
        </w:rPr>
      </w:pPr>
      <w:r>
        <w:rPr>
          <w:color w:val="212121"/>
        </w:rPr>
        <w:t>Decreased stress</w:t>
      </w:r>
    </w:p>
    <w:p w14:paraId="0BBBA6F1" w14:textId="77777777" w:rsidR="005900BC" w:rsidRDefault="005900BC" w:rsidP="005900BC">
      <w:pPr>
        <w:numPr>
          <w:ilvl w:val="0"/>
          <w:numId w:val="6"/>
        </w:numPr>
        <w:shd w:val="clear" w:color="auto" w:fill="FFFFFF"/>
        <w:spacing w:before="100" w:beforeAutospacing="1" w:after="100" w:afterAutospacing="1"/>
        <w:textAlignment w:val="baseline"/>
        <w:rPr>
          <w:color w:val="212121"/>
        </w:rPr>
      </w:pPr>
      <w:r>
        <w:rPr>
          <w:color w:val="212121"/>
        </w:rPr>
        <w:t>Reduced anxiety</w:t>
      </w:r>
    </w:p>
    <w:p w14:paraId="390033C8" w14:textId="77777777" w:rsidR="005900BC" w:rsidRDefault="005900BC" w:rsidP="005900BC">
      <w:pPr>
        <w:numPr>
          <w:ilvl w:val="0"/>
          <w:numId w:val="6"/>
        </w:numPr>
        <w:shd w:val="clear" w:color="auto" w:fill="FFFFFF"/>
        <w:spacing w:beforeAutospacing="1" w:afterAutospacing="1"/>
        <w:textAlignment w:val="baseline"/>
        <w:rPr>
          <w:color w:val="212121"/>
        </w:rPr>
      </w:pPr>
      <w:r>
        <w:rPr>
          <w:color w:val="212121"/>
        </w:rPr>
        <w:t>Decreased </w:t>
      </w:r>
      <w:hyperlink r:id="rId15" w:history="1">
        <w:r>
          <w:rPr>
            <w:rStyle w:val="Hyperlink"/>
            <w:color w:val="401E47"/>
          </w:rPr>
          <w:t>muscle soreness</w:t>
        </w:r>
      </w:hyperlink>
    </w:p>
    <w:p w14:paraId="57CF5D64" w14:textId="77777777" w:rsidR="005900BC" w:rsidRDefault="005900BC" w:rsidP="005900BC">
      <w:pPr>
        <w:numPr>
          <w:ilvl w:val="0"/>
          <w:numId w:val="6"/>
        </w:numPr>
        <w:shd w:val="clear" w:color="auto" w:fill="FFFFFF"/>
        <w:spacing w:beforeAutospacing="1" w:afterAutospacing="1"/>
        <w:textAlignment w:val="baseline"/>
        <w:rPr>
          <w:color w:val="212121"/>
        </w:rPr>
      </w:pPr>
      <w:r>
        <w:rPr>
          <w:color w:val="212121"/>
        </w:rPr>
        <w:t>Reduced back pain</w:t>
      </w:r>
      <w:r>
        <w:rPr>
          <w:rStyle w:val="mntl-inline-citation"/>
          <w:color w:val="0000EE"/>
          <w:sz w:val="18"/>
          <w:szCs w:val="18"/>
          <w:bdr w:val="none" w:sz="0" w:space="0" w:color="auto" w:frame="1"/>
          <w:vertAlign w:val="superscript"/>
        </w:rPr>
        <w:t>2</w:t>
      </w:r>
      <w:r>
        <w:rPr>
          <w:rFonts w:ascii="Tahoma" w:hAnsi="Tahoma" w:cs="Tahoma"/>
          <w:color w:val="212121"/>
        </w:rPr>
        <w:t>﻿</w:t>
      </w:r>
    </w:p>
    <w:p w14:paraId="493EA815" w14:textId="77777777" w:rsidR="005900BC" w:rsidRDefault="005900BC" w:rsidP="005900BC">
      <w:pPr>
        <w:numPr>
          <w:ilvl w:val="0"/>
          <w:numId w:val="6"/>
        </w:numPr>
        <w:shd w:val="clear" w:color="auto" w:fill="FFFFFF"/>
        <w:spacing w:before="100" w:beforeAutospacing="1" w:after="100" w:afterAutospacing="1"/>
        <w:textAlignment w:val="baseline"/>
        <w:rPr>
          <w:color w:val="212121"/>
        </w:rPr>
      </w:pPr>
      <w:r>
        <w:rPr>
          <w:color w:val="212121"/>
        </w:rPr>
        <w:t>Improved range of motion</w:t>
      </w:r>
    </w:p>
    <w:p w14:paraId="03C316E8" w14:textId="77777777" w:rsidR="005900BC" w:rsidRDefault="005900BC" w:rsidP="005900BC">
      <w:pPr>
        <w:numPr>
          <w:ilvl w:val="0"/>
          <w:numId w:val="6"/>
        </w:numPr>
        <w:shd w:val="clear" w:color="auto" w:fill="FFFFFF"/>
        <w:spacing w:beforeAutospacing="1" w:afterAutospacing="1"/>
        <w:textAlignment w:val="baseline"/>
        <w:rPr>
          <w:color w:val="212121"/>
        </w:rPr>
      </w:pPr>
      <w:r>
        <w:rPr>
          <w:color w:val="212121"/>
        </w:rPr>
        <w:t>Improved mental state</w:t>
      </w:r>
      <w:r>
        <w:rPr>
          <w:rStyle w:val="mntl-inline-citation"/>
          <w:color w:val="0000EE"/>
          <w:sz w:val="18"/>
          <w:szCs w:val="18"/>
          <w:bdr w:val="none" w:sz="0" w:space="0" w:color="auto" w:frame="1"/>
          <w:vertAlign w:val="superscript"/>
        </w:rPr>
        <w:t>3</w:t>
      </w:r>
      <w:r>
        <w:rPr>
          <w:rFonts w:ascii="Tahoma" w:hAnsi="Tahoma" w:cs="Tahoma"/>
          <w:color w:val="212121"/>
        </w:rPr>
        <w:t>﻿</w:t>
      </w:r>
    </w:p>
    <w:p w14:paraId="6E527D9F" w14:textId="77777777" w:rsidR="005900BC" w:rsidRDefault="005900BC" w:rsidP="005900BC">
      <w:pPr>
        <w:numPr>
          <w:ilvl w:val="0"/>
          <w:numId w:val="6"/>
        </w:numPr>
        <w:shd w:val="clear" w:color="auto" w:fill="FFFFFF"/>
        <w:spacing w:beforeAutospacing="1" w:afterAutospacing="1"/>
        <w:textAlignment w:val="baseline"/>
        <w:rPr>
          <w:color w:val="212121"/>
        </w:rPr>
      </w:pPr>
      <w:r>
        <w:rPr>
          <w:color w:val="212121"/>
        </w:rPr>
        <w:t>Better </w:t>
      </w:r>
      <w:hyperlink r:id="rId16" w:history="1">
        <w:r>
          <w:rPr>
            <w:rStyle w:val="Hyperlink"/>
            <w:color w:val="401E47"/>
          </w:rPr>
          <w:t>sleep</w:t>
        </w:r>
      </w:hyperlink>
    </w:p>
    <w:p w14:paraId="4F56EDCC" w14:textId="77777777" w:rsidR="005900BC" w:rsidRDefault="005900BC" w:rsidP="005900BC">
      <w:pPr>
        <w:pStyle w:val="NormalWeb"/>
        <w:shd w:val="clear" w:color="auto" w:fill="FFFFFF"/>
        <w:textAlignment w:val="baseline"/>
        <w:rPr>
          <w:color w:val="212121"/>
        </w:rPr>
      </w:pPr>
      <w:r>
        <w:rPr>
          <w:color w:val="212121"/>
        </w:rPr>
        <w:t xml:space="preserve">"Massage is also a wonderfully healthy way to reward yourself for all of the hard work you are doing!” says Bethany </w:t>
      </w:r>
      <w:proofErr w:type="spellStart"/>
      <w:r>
        <w:rPr>
          <w:color w:val="212121"/>
        </w:rPr>
        <w:t>O'Shei</w:t>
      </w:r>
      <w:proofErr w:type="spellEnd"/>
      <w:r>
        <w:rPr>
          <w:color w:val="212121"/>
        </w:rPr>
        <w:t xml:space="preserve"> of Clay Health Club + Spa in New York City.</w:t>
      </w:r>
      <w:r>
        <w:rPr>
          <w:rStyle w:val="mntl-inline-citation"/>
          <w:color w:val="0000EE"/>
          <w:sz w:val="18"/>
          <w:szCs w:val="18"/>
          <w:bdr w:val="none" w:sz="0" w:space="0" w:color="auto" w:frame="1"/>
          <w:vertAlign w:val="superscript"/>
        </w:rPr>
        <w:t>4</w:t>
      </w:r>
      <w:r>
        <w:rPr>
          <w:rFonts w:ascii="Tahoma" w:hAnsi="Tahoma" w:cs="Tahoma"/>
          <w:color w:val="212121"/>
        </w:rPr>
        <w:t>﻿</w:t>
      </w:r>
      <w:r>
        <w:rPr>
          <w:color w:val="212121"/>
        </w:rPr>
        <w:t xml:space="preserve"> Bethany has been a licensed massage therapist for eight years and says she works with many clients who use massage along with a comprehensive program of diet </w:t>
      </w:r>
      <w:r>
        <w:rPr>
          <w:color w:val="212121"/>
        </w:rPr>
        <w:t>and exercise to lose weight.</w:t>
      </w:r>
      <w:r>
        <w:rPr>
          <w:color w:val="212121"/>
        </w:rPr>
        <w:br/>
        <w:t>Massage can be a helpful part of your complete weight loss program. But it’s important to keep your expectations in check.  </w:t>
      </w:r>
    </w:p>
    <w:p w14:paraId="25D6A6CB" w14:textId="77777777" w:rsidR="00255ECE" w:rsidRDefault="005900BC" w:rsidP="005900BC">
      <w:pPr>
        <w:pStyle w:val="NormalWeb"/>
        <w:shd w:val="clear" w:color="auto" w:fill="FFFFFF"/>
        <w:textAlignment w:val="baseline"/>
        <w:rPr>
          <w:color w:val="212121"/>
        </w:rPr>
      </w:pPr>
      <w:r>
        <w:rPr>
          <w:color w:val="212121"/>
        </w:rPr>
        <w:t>Focus on eating a healthy, calorie-controlled diet and getting enough physical activity each day. Then find a licensed massage therapist in your area who can help you to keep your body feeling strong, flexible and relaxed.</w:t>
      </w:r>
    </w:p>
    <w:p w14:paraId="54ED8133" w14:textId="5E285DD4" w:rsidR="005900BC" w:rsidRDefault="00255ECE" w:rsidP="005900BC">
      <w:pPr>
        <w:pStyle w:val="NormalWeb"/>
        <w:shd w:val="clear" w:color="auto" w:fill="FFFFFF"/>
        <w:textAlignment w:val="baseline"/>
        <w:rPr>
          <w:color w:val="212121"/>
        </w:rPr>
      </w:pPr>
      <w:r>
        <w:rPr>
          <w:noProof/>
          <w:color w:val="212121"/>
        </w:rPr>
        <w:drawing>
          <wp:inline distT="0" distB="0" distL="0" distR="0" wp14:anchorId="4DA46605" wp14:editId="4F5CE2DB">
            <wp:extent cx="2063750" cy="13804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17">
                      <a:extLst>
                        <a:ext uri="{837473B0-CC2E-450A-ABE3-18F120FF3D39}">
                          <a1611:picAttrSrcUrl xmlns:a1611="http://schemas.microsoft.com/office/drawing/2016/11/main" r:id="rId18"/>
                        </a:ext>
                      </a:extLst>
                    </a:blip>
                    <a:stretch>
                      <a:fillRect/>
                    </a:stretch>
                  </pic:blipFill>
                  <pic:spPr>
                    <a:xfrm>
                      <a:off x="0" y="0"/>
                      <a:ext cx="2063750" cy="1380490"/>
                    </a:xfrm>
                    <a:prstGeom prst="rect">
                      <a:avLst/>
                    </a:prstGeom>
                  </pic:spPr>
                </pic:pic>
              </a:graphicData>
            </a:graphic>
          </wp:inline>
        </w:drawing>
      </w:r>
      <w:r w:rsidR="005900BC">
        <w:rPr>
          <w:color w:val="212121"/>
        </w:rPr>
        <w:t> </w:t>
      </w:r>
    </w:p>
    <w:p w14:paraId="626451FC" w14:textId="3E8085C0" w:rsidR="00480B5C" w:rsidRDefault="00480B5C" w:rsidP="005900BC">
      <w:pPr>
        <w:pStyle w:val="NormalWeb"/>
        <w:shd w:val="clear" w:color="auto" w:fill="FFFFFF"/>
        <w:textAlignment w:val="baseline"/>
        <w:rPr>
          <w:color w:val="212121"/>
        </w:rPr>
      </w:pPr>
      <w:r>
        <w:rPr>
          <w:noProof/>
          <w:color w:val="212121"/>
        </w:rPr>
        <mc:AlternateContent>
          <mc:Choice Requires="wps">
            <w:drawing>
              <wp:anchor distT="0" distB="0" distL="114300" distR="114300" simplePos="0" relativeHeight="251662848" behindDoc="0" locked="0" layoutInCell="1" allowOverlap="1" wp14:anchorId="6397E725" wp14:editId="23D0B9DD">
                <wp:simplePos x="0" y="0"/>
                <wp:positionH relativeFrom="column">
                  <wp:posOffset>-10795</wp:posOffset>
                </wp:positionH>
                <wp:positionV relativeFrom="paragraph">
                  <wp:posOffset>46355</wp:posOffset>
                </wp:positionV>
                <wp:extent cx="2009775" cy="1104900"/>
                <wp:effectExtent l="0" t="0" r="28575" b="19050"/>
                <wp:wrapNone/>
                <wp:docPr id="5" name="Rectangle: Rounded Corners 5"/>
                <wp:cNvGraphicFramePr/>
                <a:graphic xmlns:a="http://schemas.openxmlformats.org/drawingml/2006/main">
                  <a:graphicData uri="http://schemas.microsoft.com/office/word/2010/wordprocessingShape">
                    <wps:wsp>
                      <wps:cNvSpPr/>
                      <wps:spPr>
                        <a:xfrm>
                          <a:off x="0" y="0"/>
                          <a:ext cx="2009775" cy="1104900"/>
                        </a:xfrm>
                        <a:prstGeom prst="roundRec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27F118" w14:textId="3F6720D8" w:rsidR="00480B5C" w:rsidRPr="00480B5C" w:rsidRDefault="00480B5C" w:rsidP="00480B5C">
                            <w:pPr>
                              <w:jc w:val="center"/>
                              <w:rPr>
                                <w:b/>
                                <w:bCs/>
                                <w:color w:val="262626" w:themeColor="text1" w:themeTint="D9"/>
                                <w:sz w:val="24"/>
                                <w:szCs w:val="24"/>
                              </w:rPr>
                            </w:pPr>
                            <w:r w:rsidRPr="00480B5C">
                              <w:rPr>
                                <w:b/>
                                <w:bCs/>
                                <w:color w:val="262626" w:themeColor="text1" w:themeTint="D9"/>
                                <w:sz w:val="24"/>
                                <w:szCs w:val="24"/>
                              </w:rPr>
                              <w:t>Important Dates to Remember March 17, 2020-March 27, 2020 Dr. Tsai will be out of town</w:t>
                            </w:r>
                          </w:p>
                          <w:p w14:paraId="02E4AB5E" w14:textId="3C834216" w:rsidR="00480B5C" w:rsidRPr="00480B5C" w:rsidRDefault="00480B5C" w:rsidP="00480B5C">
                            <w:pPr>
                              <w:jc w:val="center"/>
                              <w:rPr>
                                <w:b/>
                                <w:bCs/>
                                <w:color w:val="262626" w:themeColor="text1" w:themeTint="D9"/>
                                <w:sz w:val="24"/>
                                <w:szCs w:val="24"/>
                              </w:rPr>
                            </w:pPr>
                            <w:r w:rsidRPr="00480B5C">
                              <w:rPr>
                                <w:b/>
                                <w:bCs/>
                                <w:color w:val="262626" w:themeColor="text1" w:themeTint="D9"/>
                                <w:sz w:val="24"/>
                                <w:szCs w:val="24"/>
                              </w:rPr>
                              <w:t xml:space="preserve">Dr. </w:t>
                            </w:r>
                            <w:r w:rsidR="005848F6">
                              <w:rPr>
                                <w:b/>
                                <w:bCs/>
                                <w:color w:val="262626" w:themeColor="text1" w:themeTint="D9"/>
                                <w:sz w:val="24"/>
                                <w:szCs w:val="24"/>
                              </w:rPr>
                              <w:t>H</w:t>
                            </w:r>
                            <w:r w:rsidRPr="00480B5C">
                              <w:rPr>
                                <w:b/>
                                <w:bCs/>
                                <w:color w:val="262626" w:themeColor="text1" w:themeTint="D9"/>
                                <w:sz w:val="24"/>
                                <w:szCs w:val="24"/>
                              </w:rPr>
                              <w:t xml:space="preserve">en will cover.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97E725" id="Rectangle: Rounded Corners 5" o:spid="_x0000_s1027" style="position:absolute;margin-left:-.85pt;margin-top:3.65pt;width:158.25pt;height:87pt;z-index:251662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" fillcolor="#9bbb59 [3206]" strokecolor="#243f60 [1604]" strokeweight="2pt">
                <v:textbox>
                  <w:txbxContent>
                    <w:p w14:paraId="2127F118" w14:textId="3F6720D8" w:rsidR="00480B5C" w:rsidRPr="00480B5C" w:rsidRDefault="00480B5C" w:rsidP="00480B5C">
                      <w:pPr>
                        <w:jc w:val="center"/>
                        <w:rPr>
                          <w:b/>
                          <w:bCs/>
                          <w:color w:val="262626" w:themeColor="text1" w:themeTint="D9"/>
                          <w:sz w:val="24"/>
                          <w:szCs w:val="24"/>
                        </w:rPr>
                      </w:pPr>
                      <w:r w:rsidRPr="00480B5C">
                        <w:rPr>
                          <w:b/>
                          <w:bCs/>
                          <w:color w:val="262626" w:themeColor="text1" w:themeTint="D9"/>
                          <w:sz w:val="24"/>
                          <w:szCs w:val="24"/>
                        </w:rPr>
                        <w:t>Important Dates to Remember March 17, 2020-March 27, 2020 Dr. Tsai will be out of town</w:t>
                      </w:r>
                    </w:p>
                    <w:p w14:paraId="02E4AB5E" w14:textId="3C834216" w:rsidR="00480B5C" w:rsidRPr="00480B5C" w:rsidRDefault="00480B5C" w:rsidP="00480B5C">
                      <w:pPr>
                        <w:jc w:val="center"/>
                        <w:rPr>
                          <w:b/>
                          <w:bCs/>
                          <w:color w:val="262626" w:themeColor="text1" w:themeTint="D9"/>
                          <w:sz w:val="24"/>
                          <w:szCs w:val="24"/>
                        </w:rPr>
                      </w:pPr>
                      <w:r w:rsidRPr="00480B5C">
                        <w:rPr>
                          <w:b/>
                          <w:bCs/>
                          <w:color w:val="262626" w:themeColor="text1" w:themeTint="D9"/>
                          <w:sz w:val="24"/>
                          <w:szCs w:val="24"/>
                        </w:rPr>
                        <w:t xml:space="preserve">Dr. </w:t>
                      </w:r>
                      <w:r w:rsidR="005848F6">
                        <w:rPr>
                          <w:b/>
                          <w:bCs/>
                          <w:color w:val="262626" w:themeColor="text1" w:themeTint="D9"/>
                          <w:sz w:val="24"/>
                          <w:szCs w:val="24"/>
                        </w:rPr>
                        <w:t>H</w:t>
                      </w:r>
                      <w:r w:rsidRPr="00480B5C">
                        <w:rPr>
                          <w:b/>
                          <w:bCs/>
                          <w:color w:val="262626" w:themeColor="text1" w:themeTint="D9"/>
                          <w:sz w:val="24"/>
                          <w:szCs w:val="24"/>
                        </w:rPr>
                        <w:t xml:space="preserve">en will cover. </w:t>
                      </w:r>
                    </w:p>
                  </w:txbxContent>
                </v:textbox>
              </v:roundrect>
            </w:pict>
          </mc:Fallback>
        </mc:AlternateContent>
      </w:r>
    </w:p>
    <w:p w14:paraId="6DAA3791" w14:textId="3682766B" w:rsidR="005900BC" w:rsidRDefault="005900BC" w:rsidP="005900BC">
      <w:pPr>
        <w:pStyle w:val="NormalWeb"/>
        <w:shd w:val="clear" w:color="auto" w:fill="FFFFFF"/>
        <w:spacing w:before="0" w:after="0"/>
        <w:textAlignment w:val="baseline"/>
        <w:rPr>
          <w:color w:val="212121"/>
        </w:rPr>
      </w:pPr>
    </w:p>
    <w:p w14:paraId="005F55A4" w14:textId="3622AACA" w:rsidR="00762A76" w:rsidRPr="00762A76" w:rsidRDefault="00762A76" w:rsidP="00762A76">
      <w:pPr>
        <w:shd w:val="clear" w:color="auto" w:fill="FFFFFF"/>
        <w:textAlignment w:val="baseline"/>
      </w:pPr>
      <w:r w:rsidRPr="00762A76">
        <w:t> </w:t>
      </w:r>
    </w:p>
    <w:p w14:paraId="32C8E6B4" w14:textId="056AF85E" w:rsidR="00762A76" w:rsidRPr="00762A76" w:rsidRDefault="00762A76" w:rsidP="00762A76">
      <w:pPr>
        <w:rPr>
          <w:sz w:val="24"/>
          <w:szCs w:val="24"/>
        </w:rPr>
      </w:pPr>
    </w:p>
    <w:p w14:paraId="62F29AE1" w14:textId="77777777" w:rsidR="00762A76" w:rsidRPr="00762A76" w:rsidRDefault="00762A76" w:rsidP="00762A76"/>
    <w:p w14:paraId="443D7C40" w14:textId="77777777" w:rsidR="006B1DE1" w:rsidRDefault="006B1DE1" w:rsidP="006B1DE1">
      <w:pPr>
        <w:pStyle w:val="BodyText"/>
      </w:pPr>
    </w:p>
    <w:p w14:paraId="44EE65A8" w14:textId="16ABB9F7" w:rsidR="0099559F" w:rsidRDefault="00911BD5" w:rsidP="006B1DE1">
      <w:pPr>
        <w:pStyle w:val="BodyText"/>
      </w:pPr>
      <w:r>
        <w:t xml:space="preserve">   </w:t>
      </w:r>
      <w:r w:rsidR="00480B5C">
        <w:t xml:space="preserve">         </w:t>
      </w:r>
      <w:r>
        <w:t xml:space="preserve">  </w:t>
      </w:r>
      <w:r w:rsidR="00480B5C">
        <w:t>Product of the Month</w:t>
      </w:r>
    </w:p>
    <w:p w14:paraId="10B4C2DB" w14:textId="5509F5F2" w:rsidR="0099559F" w:rsidRDefault="00480B5C" w:rsidP="005A41AF">
      <w:pPr>
        <w:pStyle w:val="BodyText"/>
      </w:pPr>
      <w:r>
        <w:rPr>
          <w:noProof/>
        </w:rPr>
        <w:drawing>
          <wp:inline distT="0" distB="0" distL="0" distR="0" wp14:anchorId="44E394B4" wp14:editId="24D99862">
            <wp:extent cx="2063750" cy="18008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63750" cy="1800860"/>
                    </a:xfrm>
                    <a:prstGeom prst="rect">
                      <a:avLst/>
                    </a:prstGeom>
                    <a:noFill/>
                    <a:ln>
                      <a:noFill/>
                    </a:ln>
                  </pic:spPr>
                </pic:pic>
              </a:graphicData>
            </a:graphic>
          </wp:inline>
        </w:drawing>
      </w:r>
    </w:p>
    <w:p w14:paraId="7A2D2E1C" w14:textId="48AF1AA9" w:rsidR="00480B5C" w:rsidRDefault="00480B5C" w:rsidP="005A41AF">
      <w:pPr>
        <w:pStyle w:val="BodyText"/>
      </w:pPr>
      <w:r>
        <w:t xml:space="preserve">Tea time Wellness blend Tea is formulated using herbs that promote health and balance in the body. We </w:t>
      </w:r>
      <w:r>
        <w:t>combine ancient wisdom and modern technology to help patients achieve a healthy lifestyle</w:t>
      </w:r>
      <w:r w:rsidR="002442A2">
        <w:t>.</w:t>
      </w:r>
    </w:p>
    <w:p w14:paraId="009EAC45" w14:textId="77777777" w:rsidR="0077416A" w:rsidRDefault="0077416A" w:rsidP="005A41AF">
      <w:pPr>
        <w:pStyle w:val="BodyText"/>
      </w:pPr>
    </w:p>
    <w:p w14:paraId="0324197A" w14:textId="733A2A3F" w:rsidR="0077416A" w:rsidRDefault="0077416A" w:rsidP="005A41AF">
      <w:pPr>
        <w:pStyle w:val="BodyText"/>
      </w:pPr>
      <w:r w:rsidRPr="0077416A">
        <w:rPr>
          <w:noProof/>
        </w:rPr>
        <w:drawing>
          <wp:inline distT="0" distB="0" distL="0" distR="0" wp14:anchorId="1973B963" wp14:editId="7AE6230F">
            <wp:extent cx="2063750" cy="2063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63750" cy="2063750"/>
                    </a:xfrm>
                    <a:prstGeom prst="rect">
                      <a:avLst/>
                    </a:prstGeom>
                  </pic:spPr>
                </pic:pic>
              </a:graphicData>
            </a:graphic>
          </wp:inline>
        </w:drawing>
      </w:r>
    </w:p>
    <w:p w14:paraId="53E58EFF" w14:textId="28ABBE01" w:rsidR="0077416A" w:rsidRDefault="0077416A" w:rsidP="005A41AF">
      <w:pPr>
        <w:pStyle w:val="BodyText"/>
      </w:pPr>
    </w:p>
    <w:p w14:paraId="5FA4FF62" w14:textId="46A6466F" w:rsidR="0077416A" w:rsidRDefault="0077416A" w:rsidP="005A41AF">
      <w:pPr>
        <w:pStyle w:val="BodyText"/>
      </w:pPr>
      <w:r w:rsidRPr="0077416A">
        <w:rPr>
          <w:noProof/>
        </w:rPr>
        <w:drawing>
          <wp:inline distT="0" distB="0" distL="0" distR="0" wp14:anchorId="73E8FC11" wp14:editId="5ECDA0B9">
            <wp:extent cx="2063750" cy="2400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063750" cy="2400300"/>
                    </a:xfrm>
                    <a:prstGeom prst="rect">
                      <a:avLst/>
                    </a:prstGeom>
                  </pic:spPr>
                </pic:pic>
              </a:graphicData>
            </a:graphic>
          </wp:inline>
        </w:drawing>
      </w:r>
    </w:p>
    <w:p w14:paraId="35BF2BA7" w14:textId="50E8899D" w:rsidR="0077416A" w:rsidRDefault="0077416A" w:rsidP="005A41AF">
      <w:pPr>
        <w:pStyle w:val="BodyText"/>
      </w:pPr>
      <w:r w:rsidRPr="0077416A">
        <w:rPr>
          <w:noProof/>
        </w:rPr>
        <w:drawing>
          <wp:inline distT="0" distB="0" distL="0" distR="0" wp14:anchorId="03F424FB" wp14:editId="483B5599">
            <wp:extent cx="1847850" cy="16097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847850" cy="1609725"/>
                    </a:xfrm>
                    <a:prstGeom prst="rect">
                      <a:avLst/>
                    </a:prstGeom>
                  </pic:spPr>
                </pic:pic>
              </a:graphicData>
            </a:graphic>
          </wp:inline>
        </w:drawing>
      </w:r>
    </w:p>
    <w:p w14:paraId="00E0BC94" w14:textId="53BCDDC0" w:rsidR="0077416A" w:rsidRDefault="0077416A" w:rsidP="005A41AF">
      <w:pPr>
        <w:pStyle w:val="BodyText"/>
      </w:pPr>
    </w:p>
    <w:p w14:paraId="0F93F661" w14:textId="591563DB" w:rsidR="0077416A" w:rsidRDefault="0077416A" w:rsidP="005A41AF">
      <w:pPr>
        <w:pStyle w:val="BodyText"/>
      </w:pPr>
    </w:p>
    <w:p w14:paraId="24A4BEE0" w14:textId="5F3B5A96" w:rsidR="0077416A" w:rsidRDefault="0077416A" w:rsidP="005A41AF">
      <w:pPr>
        <w:pStyle w:val="BodyText"/>
      </w:pPr>
    </w:p>
    <w:p w14:paraId="030F03B6" w14:textId="720E2113" w:rsidR="0077416A" w:rsidRDefault="0077416A" w:rsidP="005A41AF">
      <w:pPr>
        <w:pStyle w:val="BodyText"/>
      </w:pPr>
    </w:p>
    <w:p w14:paraId="2317CC71" w14:textId="630AE33D" w:rsidR="0077416A" w:rsidRDefault="0077416A" w:rsidP="005A41AF">
      <w:pPr>
        <w:pStyle w:val="BodyText"/>
      </w:pPr>
    </w:p>
    <w:p w14:paraId="33BC9359" w14:textId="646D7E4B" w:rsidR="0077416A" w:rsidRDefault="0077416A" w:rsidP="005A41AF">
      <w:pPr>
        <w:pStyle w:val="BodyText"/>
      </w:pPr>
    </w:p>
    <w:p w14:paraId="5792EF97" w14:textId="3AFE66B9" w:rsidR="0077416A" w:rsidRDefault="0077416A" w:rsidP="005A41AF">
      <w:pPr>
        <w:pStyle w:val="BodyText"/>
      </w:pPr>
    </w:p>
    <w:p w14:paraId="4CB78C24" w14:textId="38881F1D" w:rsidR="0077416A" w:rsidRDefault="0077416A" w:rsidP="005A41AF">
      <w:pPr>
        <w:pStyle w:val="BodyText"/>
      </w:pPr>
    </w:p>
    <w:p w14:paraId="591E73CD" w14:textId="004D5844" w:rsidR="0077416A" w:rsidRDefault="0077416A" w:rsidP="005A41AF">
      <w:pPr>
        <w:pStyle w:val="BodyText"/>
      </w:pPr>
    </w:p>
    <w:p w14:paraId="323FE58C" w14:textId="5855F238" w:rsidR="0077416A" w:rsidRDefault="0077416A" w:rsidP="005A41AF">
      <w:pPr>
        <w:pStyle w:val="BodyText"/>
      </w:pPr>
    </w:p>
    <w:p w14:paraId="743A25B5" w14:textId="75C58903" w:rsidR="0077416A" w:rsidRDefault="0077416A" w:rsidP="005A41AF">
      <w:pPr>
        <w:pStyle w:val="BodyText"/>
      </w:pPr>
    </w:p>
    <w:p w14:paraId="36262676" w14:textId="709E45C5" w:rsidR="0077416A" w:rsidRDefault="0077416A" w:rsidP="005A41AF">
      <w:pPr>
        <w:pStyle w:val="BodyText"/>
      </w:pPr>
    </w:p>
    <w:p w14:paraId="02E78CA8" w14:textId="080BC6B3" w:rsidR="0077416A" w:rsidRDefault="0077416A" w:rsidP="005A41AF">
      <w:pPr>
        <w:pStyle w:val="BodyText"/>
      </w:pPr>
    </w:p>
    <w:p w14:paraId="46D28750" w14:textId="159DE112" w:rsidR="0077416A" w:rsidRDefault="0077416A" w:rsidP="005A41AF">
      <w:pPr>
        <w:pStyle w:val="BodyText"/>
      </w:pPr>
    </w:p>
    <w:p w14:paraId="64D03200" w14:textId="221B0843" w:rsidR="0077416A" w:rsidRDefault="0077416A" w:rsidP="005A41AF">
      <w:pPr>
        <w:pStyle w:val="BodyText"/>
      </w:pPr>
    </w:p>
    <w:p w14:paraId="0218B927" w14:textId="0983B33C" w:rsidR="0077416A" w:rsidRDefault="0077416A" w:rsidP="005A41AF">
      <w:pPr>
        <w:pStyle w:val="BodyText"/>
      </w:pPr>
    </w:p>
    <w:p w14:paraId="1C7FC2C4" w14:textId="6C5FABFD" w:rsidR="0077416A" w:rsidRDefault="0077416A" w:rsidP="005A41AF">
      <w:pPr>
        <w:pStyle w:val="BodyText"/>
      </w:pPr>
    </w:p>
    <w:p w14:paraId="2D55EEDA" w14:textId="54B8ECA6" w:rsidR="0077416A" w:rsidRDefault="0077416A" w:rsidP="005A41AF">
      <w:pPr>
        <w:pStyle w:val="BodyText"/>
      </w:pPr>
    </w:p>
    <w:p w14:paraId="555B72C5" w14:textId="304EE0EF" w:rsidR="0077416A" w:rsidRDefault="0077416A" w:rsidP="005A41AF">
      <w:pPr>
        <w:pStyle w:val="BodyText"/>
      </w:pPr>
    </w:p>
    <w:p w14:paraId="5D1803D8" w14:textId="7D585932" w:rsidR="0077416A" w:rsidRDefault="0077416A" w:rsidP="005A41AF">
      <w:pPr>
        <w:pStyle w:val="BodyText"/>
      </w:pPr>
    </w:p>
    <w:p w14:paraId="4162CA4D" w14:textId="05F7BE9F" w:rsidR="0077416A" w:rsidRDefault="0077416A" w:rsidP="005A41AF">
      <w:pPr>
        <w:pStyle w:val="BodyText"/>
      </w:pPr>
    </w:p>
    <w:p w14:paraId="0C589AA7" w14:textId="3E31B7AF" w:rsidR="0077416A" w:rsidRDefault="0077416A" w:rsidP="005A41AF">
      <w:pPr>
        <w:pStyle w:val="BodyText"/>
      </w:pPr>
    </w:p>
    <w:p w14:paraId="14608533" w14:textId="77777777" w:rsidR="0077416A" w:rsidRPr="005A41AF" w:rsidRDefault="0077416A" w:rsidP="005A41AF">
      <w:pPr>
        <w:pStyle w:val="BodyText"/>
      </w:pPr>
    </w:p>
    <w:p w14:paraId="180E5922" w14:textId="68D7848A" w:rsidR="002E307F" w:rsidRDefault="002E307F">
      <w:pPr>
        <w:pStyle w:val="BodyText-Contemporary"/>
      </w:pPr>
      <w:r>
        <w:t xml:space="preserve">. </w:t>
      </w:r>
    </w:p>
    <w:p w14:paraId="797E1B21" w14:textId="77777777" w:rsidR="002E307F" w:rsidRDefault="002E307F">
      <w:pPr>
        <w:pStyle w:val="BodyText"/>
        <w:sectPr w:rsidR="002E307F">
          <w:headerReference w:type="even" r:id="rId23"/>
          <w:headerReference w:type="default" r:id="rId24"/>
          <w:footerReference w:type="even" r:id="rId25"/>
          <w:footerReference w:type="default" r:id="rId26"/>
          <w:headerReference w:type="first" r:id="rId27"/>
          <w:footerReference w:type="first" r:id="rId28"/>
          <w:pgSz w:w="12240" w:h="15840" w:code="1"/>
          <w:pgMar w:top="1008" w:right="864" w:bottom="1440" w:left="878" w:header="720" w:footer="720" w:gutter="0"/>
          <w:cols w:num="3" w:space="374"/>
          <w:titlePg/>
        </w:sectPr>
      </w:pPr>
    </w:p>
    <w:p w14:paraId="75E3C083" w14:textId="77777777" w:rsidR="002E307F" w:rsidRDefault="002E307F">
      <w:pPr>
        <w:pStyle w:val="BodyText"/>
      </w:pPr>
    </w:p>
    <w:p w14:paraId="3D5D67C9" w14:textId="77777777" w:rsidR="002E307F" w:rsidRDefault="002E307F">
      <w:pPr>
        <w:pStyle w:val="BodyText"/>
        <w:sectPr w:rsidR="002E307F">
          <w:type w:val="continuous"/>
          <w:pgSz w:w="12240" w:h="15840" w:code="1"/>
          <w:pgMar w:top="1008" w:right="864" w:bottom="1440" w:left="878" w:header="720" w:footer="720" w:gutter="0"/>
          <w:cols w:space="374" w:equalWidth="0">
            <w:col w:w="10325"/>
          </w:cols>
          <w:titlePg/>
        </w:sectPr>
      </w:pPr>
    </w:p>
    <w:p w14:paraId="43637026" w14:textId="4A02FD49" w:rsidR="002E307F" w:rsidRDefault="002E307F">
      <w:pPr>
        <w:pStyle w:val="BodyText"/>
        <w:sectPr w:rsidR="002E307F">
          <w:type w:val="continuous"/>
          <w:pgSz w:w="12240" w:h="15840" w:code="1"/>
          <w:pgMar w:top="1008" w:right="864" w:bottom="1440" w:left="878" w:header="720" w:footer="720" w:gutter="0"/>
          <w:cols w:space="374" w:equalWidth="0">
            <w:col w:w="10325"/>
          </w:cols>
          <w:titlePg/>
        </w:sectPr>
      </w:pPr>
    </w:p>
    <w:p w14:paraId="58D22B62" w14:textId="77777777" w:rsidR="002E307F" w:rsidRDefault="002E307F"/>
    <w:p w14:paraId="11D736AE" w14:textId="77777777" w:rsidR="002E307F" w:rsidRDefault="002E307F"/>
    <w:p w14:paraId="08597028" w14:textId="77777777" w:rsidR="002E307F" w:rsidRDefault="002E307F"/>
    <w:p w14:paraId="6A3051D2" w14:textId="77777777" w:rsidR="002E307F" w:rsidRDefault="002E307F"/>
    <w:p w14:paraId="5ABFD455" w14:textId="77777777" w:rsidR="002E307F" w:rsidRDefault="002E307F"/>
    <w:p w14:paraId="0C41A210" w14:textId="77777777" w:rsidR="002E307F" w:rsidRDefault="002E307F"/>
    <w:p w14:paraId="4CF309D7" w14:textId="77777777" w:rsidR="002E307F" w:rsidRDefault="002E307F"/>
    <w:p w14:paraId="22CD68A1" w14:textId="3C7897D1" w:rsidR="002E307F" w:rsidRDefault="002E307F"/>
    <w:sectPr w:rsidR="002E307F" w:rsidSect="003761D1">
      <w:footerReference w:type="default" r:id="rId29"/>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72784" w14:textId="77777777" w:rsidR="00EE037E" w:rsidRDefault="00EE037E" w:rsidP="00EB6F48">
      <w:r>
        <w:separator/>
      </w:r>
    </w:p>
  </w:endnote>
  <w:endnote w:type="continuationSeparator" w:id="0">
    <w:p w14:paraId="4AEC0AAD" w14:textId="77777777" w:rsidR="00EE037E" w:rsidRDefault="00EE037E" w:rsidP="00EB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E6D70" w14:textId="078599D6" w:rsidR="002E307F" w:rsidRDefault="001A7C5D">
    <w:pPr>
      <w:pStyle w:val="Footer-Contemporary"/>
    </w:pPr>
    <w:r>
      <w:rPr>
        <w:noProof/>
      </w:rPr>
      <mc:AlternateContent>
        <mc:Choice Requires="wps">
          <w:drawing>
            <wp:anchor distT="0" distB="0" distL="114300" distR="114300" simplePos="0" relativeHeight="251660288" behindDoc="1" locked="0" layoutInCell="0" allowOverlap="1" wp14:anchorId="4287C6BA" wp14:editId="59575C87">
              <wp:simplePos x="0" y="0"/>
              <wp:positionH relativeFrom="margin">
                <wp:posOffset>0</wp:posOffset>
              </wp:positionH>
              <wp:positionV relativeFrom="paragraph">
                <wp:posOffset>118745</wp:posOffset>
              </wp:positionV>
              <wp:extent cx="2057400" cy="274320"/>
              <wp:effectExtent l="0" t="0" r="4445"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74320"/>
                      </a:xfrm>
                      <a:prstGeom prst="rect">
                        <a:avLst/>
                      </a:prstGeom>
                      <a:solidFill>
                        <a:srgbClr val="33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B6D41" id="Rectangle 1" o:spid="_x0000_s1026" style="position:absolute;margin-left:0;margin-top:9.35pt;width:162pt;height:21.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" o:allowincell="f" fillcolor="#3cc" stroked="f">
              <w10:wrap anchorx="margin"/>
            </v:rect>
          </w:pict>
        </mc:Fallback>
      </mc:AlternateContent>
    </w:r>
    <w:r w:rsidR="002E307F">
      <w:rPr>
        <w:rStyle w:val="PageNumber-Contemporary"/>
      </w:rPr>
      <w:fldChar w:fldCharType="begin"/>
    </w:r>
    <w:r w:rsidR="002E307F">
      <w:rPr>
        <w:rStyle w:val="PageNumber-Contemporary"/>
      </w:rPr>
      <w:instrText xml:space="preserve"> PAGE </w:instrText>
    </w:r>
    <w:r w:rsidR="002E307F">
      <w:rPr>
        <w:rStyle w:val="PageNumber-Contemporary"/>
      </w:rPr>
      <w:fldChar w:fldCharType="separate"/>
    </w:r>
    <w:r w:rsidR="002E307F">
      <w:rPr>
        <w:rStyle w:val="PageNumber-Contemporary"/>
        <w:noProof/>
      </w:rPr>
      <w:t>4</w:t>
    </w:r>
    <w:r w:rsidR="002E307F">
      <w:rPr>
        <w:rStyle w:val="PageNumber-Contemporary"/>
      </w:rPr>
      <w:fldChar w:fldCharType="end"/>
    </w:r>
    <w:r w:rsidR="002E307F">
      <w:tab/>
    </w:r>
    <w:r w:rsidR="002E307F">
      <w:tab/>
    </w:r>
    <w:r w:rsidR="002E307F">
      <w:tab/>
    </w:r>
    <w:r w:rsidR="002E307F">
      <w:tab/>
      <w:t>.</w:t>
    </w:r>
    <w:r w:rsidR="002E307F">
      <w:tab/>
      <w:t>.</w:t>
    </w:r>
    <w:r w:rsidR="002E307F">
      <w:tab/>
      <w:t>.</w:t>
    </w:r>
    <w:r w:rsidR="002E307F">
      <w:tab/>
      <w:t>.</w:t>
    </w:r>
    <w:r w:rsidR="002E307F">
      <w:tab/>
      <w:t>.</w:t>
    </w:r>
    <w:r w:rsidR="002E307F">
      <w:tab/>
      <w:t>.</w:t>
    </w:r>
    <w:r w:rsidR="002E307F">
      <w:tab/>
      <w:t>.</w:t>
    </w:r>
    <w:r w:rsidR="002E307F">
      <w:tab/>
      <w:t>.</w:t>
    </w:r>
    <w:r w:rsidR="002E307F">
      <w:tab/>
      <w:t>.</w:t>
    </w:r>
    <w:r w:rsidR="002E307F">
      <w:tab/>
      <w:t>.</w:t>
    </w:r>
    <w:r w:rsidR="002E307F">
      <w:tab/>
      <w:t>.</w:t>
    </w:r>
    <w:r w:rsidR="002E307F">
      <w:tab/>
      <w:t>.</w:t>
    </w:r>
    <w:r w:rsidR="002E307F">
      <w:tab/>
      <w:t>.</w:t>
    </w:r>
    <w:r w:rsidR="002E307F">
      <w:tab/>
      <w:t>.</w:t>
    </w:r>
    <w:r w:rsidR="002E307F">
      <w:tab/>
      <w:t>.</w:t>
    </w:r>
    <w:r w:rsidR="002E307F">
      <w:tab/>
      <w:t>.</w:t>
    </w:r>
    <w:r w:rsidR="002E307F">
      <w:tab/>
      <w:t>.</w:t>
    </w:r>
    <w:r w:rsidR="002E307F">
      <w:tab/>
      <w:t>.</w:t>
    </w:r>
    <w:r w:rsidR="002E307F">
      <w:tab/>
      <w:t>.</w:t>
    </w:r>
    <w:r w:rsidR="002E307F">
      <w:tab/>
      <w:t>.</w:t>
    </w:r>
    <w:r w:rsidR="002E307F">
      <w:tab/>
      <w:t>.</w:t>
    </w:r>
    <w:r w:rsidR="002E307F">
      <w:tab/>
      <w:t>.</w:t>
    </w:r>
    <w:r w:rsidR="002E307F">
      <w:tab/>
      <w:t>.</w:t>
    </w:r>
    <w:r w:rsidR="002E307F">
      <w:tab/>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BAB4F" w14:textId="6A7814B8" w:rsidR="002E307F" w:rsidRDefault="001A7C5D">
    <w:pPr>
      <w:pStyle w:val="Footer-Contemporary"/>
    </w:pPr>
    <w:r>
      <w:rPr>
        <w:noProof/>
      </w:rPr>
      <mc:AlternateContent>
        <mc:Choice Requires="wps">
          <w:drawing>
            <wp:anchor distT="0" distB="0" distL="114300" distR="114300" simplePos="0" relativeHeight="251662336" behindDoc="1" locked="0" layoutInCell="0" allowOverlap="1" wp14:anchorId="6DDF9EA4" wp14:editId="285F48C9">
              <wp:simplePos x="0" y="0"/>
              <wp:positionH relativeFrom="margin">
                <wp:posOffset>4572000</wp:posOffset>
              </wp:positionH>
              <wp:positionV relativeFrom="paragraph">
                <wp:posOffset>118745</wp:posOffset>
              </wp:positionV>
              <wp:extent cx="2057400" cy="274320"/>
              <wp:effectExtent l="0" t="0" r="444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74320"/>
                      </a:xfrm>
                      <a:prstGeom prst="rect">
                        <a:avLst/>
                      </a:prstGeom>
                      <a:solidFill>
                        <a:srgbClr val="33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282CF" id="Rectangle 2" o:spid="_x0000_s1026" style="position:absolute;margin-left:5in;margin-top:9.35pt;width:162pt;height:21.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" o:allowincell="f" fillcolor="#3cc" stroked="f">
              <w10:wrap anchorx="margin"/>
            </v:rect>
          </w:pict>
        </mc:Fallback>
      </mc:AlternateContent>
    </w:r>
    <w:r w:rsidR="002E307F">
      <w:tab/>
      <w:t>.</w:t>
    </w:r>
    <w:r w:rsidR="002E307F">
      <w:tab/>
      <w:t>.</w:t>
    </w:r>
    <w:r w:rsidR="002E307F">
      <w:tab/>
      <w:t>.</w:t>
    </w:r>
    <w:r w:rsidR="002E307F">
      <w:tab/>
      <w:t>.</w:t>
    </w:r>
    <w:r w:rsidR="002E307F">
      <w:tab/>
      <w:t>.</w:t>
    </w:r>
    <w:r w:rsidR="002E307F">
      <w:tab/>
      <w:t>.</w:t>
    </w:r>
    <w:r w:rsidR="002E307F">
      <w:tab/>
      <w:t>.</w:t>
    </w:r>
    <w:r w:rsidR="002E307F">
      <w:tab/>
      <w:t>.</w:t>
    </w:r>
    <w:r w:rsidR="002E307F">
      <w:tab/>
      <w:t>.</w:t>
    </w:r>
    <w:r w:rsidR="002E307F">
      <w:tab/>
      <w:t>.</w:t>
    </w:r>
    <w:r w:rsidR="002E307F">
      <w:tab/>
      <w:t>.</w:t>
    </w:r>
    <w:r w:rsidR="002E307F">
      <w:tab/>
      <w:t>.</w:t>
    </w:r>
    <w:r w:rsidR="002E307F">
      <w:tab/>
      <w:t>.</w:t>
    </w:r>
    <w:r w:rsidR="002E307F">
      <w:tab/>
      <w:t>.</w:t>
    </w:r>
    <w:r w:rsidR="002E307F">
      <w:tab/>
      <w:t>.</w:t>
    </w:r>
    <w:r w:rsidR="002E307F">
      <w:tab/>
      <w:t>.</w:t>
    </w:r>
    <w:r w:rsidR="002E307F">
      <w:tab/>
      <w:t>.</w:t>
    </w:r>
    <w:r w:rsidR="002E307F">
      <w:tab/>
      <w:t>.</w:t>
    </w:r>
    <w:r w:rsidR="002E307F">
      <w:tab/>
      <w:t>.</w:t>
    </w:r>
    <w:r w:rsidR="002E307F">
      <w:tab/>
      <w:t>.</w:t>
    </w:r>
    <w:r w:rsidR="002E307F">
      <w:tab/>
      <w:t>.</w:t>
    </w:r>
    <w:r w:rsidR="002E307F">
      <w:tab/>
      <w:t>.</w:t>
    </w:r>
    <w:r w:rsidR="002E307F">
      <w:tab/>
      <w:t>.</w:t>
    </w:r>
    <w:r w:rsidR="002E307F">
      <w:tab/>
      <w:t>.</w:t>
    </w:r>
    <w:r w:rsidR="002E307F">
      <w:tab/>
    </w:r>
    <w:r w:rsidR="002E307F">
      <w:tab/>
    </w:r>
    <w:r w:rsidR="002E307F">
      <w:tab/>
      <w:t xml:space="preserve">      </w:t>
    </w:r>
    <w:r w:rsidR="002E307F">
      <w:rPr>
        <w:rStyle w:val="PageNumber-Contemporary"/>
      </w:rPr>
      <w:fldChar w:fldCharType="begin"/>
    </w:r>
    <w:r w:rsidR="002E307F">
      <w:rPr>
        <w:rStyle w:val="PageNumber-Contemporary"/>
      </w:rPr>
      <w:instrText xml:space="preserve"> PAGE </w:instrText>
    </w:r>
    <w:r w:rsidR="002E307F">
      <w:rPr>
        <w:rStyle w:val="PageNumber-Contemporary"/>
      </w:rPr>
      <w:fldChar w:fldCharType="separate"/>
    </w:r>
    <w:r w:rsidR="002E307F">
      <w:rPr>
        <w:rStyle w:val="PageNumber-Contemporary"/>
        <w:noProof/>
      </w:rPr>
      <w:t>3</w:t>
    </w:r>
    <w:r w:rsidR="002E307F">
      <w:rPr>
        <w:rStyle w:val="PageNumber-Contemporar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E929E" w14:textId="5A87F8B3" w:rsidR="002E307F" w:rsidRDefault="001A7C5D">
    <w:pPr>
      <w:pStyle w:val="Footer-Contemporary"/>
    </w:pPr>
    <w:r>
      <w:rPr>
        <w:noProof/>
      </w:rPr>
      <mc:AlternateContent>
        <mc:Choice Requires="wps">
          <w:drawing>
            <wp:anchor distT="0" distB="0" distL="114300" distR="114300" simplePos="0" relativeHeight="251664384" behindDoc="1" locked="0" layoutInCell="0" allowOverlap="1" wp14:anchorId="36D5E7F3" wp14:editId="68AD46F4">
              <wp:simplePos x="0" y="0"/>
              <wp:positionH relativeFrom="margin">
                <wp:posOffset>0</wp:posOffset>
              </wp:positionH>
              <wp:positionV relativeFrom="paragraph">
                <wp:posOffset>36830</wp:posOffset>
              </wp:positionV>
              <wp:extent cx="2057400" cy="274320"/>
              <wp:effectExtent l="0" t="2540" r="444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74320"/>
                      </a:xfrm>
                      <a:prstGeom prst="rect">
                        <a:avLst/>
                      </a:prstGeom>
                      <a:solidFill>
                        <a:srgbClr val="33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C6800" id="Rectangle 3" o:spid="_x0000_s1026" style="position:absolute;margin-left:0;margin-top:2.9pt;width:162pt;height:21.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" o:allowincell="f" fillcolor="#3cc" stroked="f">
              <w10:wrap anchorx="margin"/>
            </v:rect>
          </w:pict>
        </mc:Fallback>
      </mc:AlternateContent>
    </w:r>
    <w:r w:rsidR="002E307F">
      <w:tab/>
    </w:r>
    <w:r w:rsidR="002E307F">
      <w:tab/>
    </w:r>
    <w:r w:rsidR="002E307F">
      <w:tab/>
    </w:r>
    <w:r w:rsidR="002E307F">
      <w:tab/>
    </w:r>
    <w:r w:rsidR="002E307F">
      <w:tab/>
    </w:r>
    <w:r w:rsidR="002E307F">
      <w:tab/>
      <w:t>.</w:t>
    </w:r>
    <w:r w:rsidR="002E307F">
      <w:tab/>
      <w:t>.</w:t>
    </w:r>
    <w:r w:rsidR="002E307F">
      <w:tab/>
      <w:t>.</w:t>
    </w:r>
    <w:r w:rsidR="002E307F">
      <w:tab/>
      <w:t>.</w:t>
    </w:r>
    <w:r w:rsidR="002E307F">
      <w:tab/>
      <w:t>.</w:t>
    </w:r>
    <w:r w:rsidR="002E307F">
      <w:tab/>
      <w:t>.</w:t>
    </w:r>
    <w:r w:rsidR="002E307F">
      <w:tab/>
      <w:t>.</w:t>
    </w:r>
    <w:r w:rsidR="002E307F">
      <w:tab/>
      <w:t>.</w:t>
    </w:r>
    <w:r w:rsidR="002E307F">
      <w:tab/>
      <w:t>.</w:t>
    </w:r>
    <w:r w:rsidR="002E307F">
      <w:tab/>
      <w:t>.</w:t>
    </w:r>
    <w:r w:rsidR="002E307F">
      <w:tab/>
      <w:t>.</w:t>
    </w:r>
    <w:r w:rsidR="002E307F">
      <w:tab/>
      <w:t>.</w:t>
    </w:r>
    <w:r w:rsidR="002E307F">
      <w:tab/>
      <w:t>.</w:t>
    </w:r>
    <w:r w:rsidR="002E307F">
      <w:tab/>
      <w:t>.</w:t>
    </w:r>
    <w:r w:rsidR="002E307F">
      <w:tab/>
      <w:t>.</w:t>
    </w:r>
    <w:r w:rsidR="002E307F">
      <w:tab/>
      <w:t>.</w:t>
    </w:r>
    <w:r w:rsidR="002E307F">
      <w:tab/>
      <w:t>.</w:t>
    </w:r>
    <w:r w:rsidR="002E307F">
      <w:tab/>
      <w:t>.</w:t>
    </w:r>
    <w:r w:rsidR="002E307F">
      <w:tab/>
      <w:t>.</w:t>
    </w:r>
    <w:r w:rsidR="002E307F">
      <w:tab/>
      <w:t>.</w:t>
    </w:r>
    <w:r w:rsidR="002E307F">
      <w:tab/>
      <w:t>.</w:t>
    </w:r>
    <w:r w:rsidR="002E307F">
      <w:tab/>
      <w:t>.</w:t>
    </w:r>
    <w:r w:rsidR="002E307F">
      <w:tab/>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1076A" w14:textId="77777777" w:rsidR="002E307F" w:rsidRDefault="002E307F">
    <w:pPr>
      <w:pStyle w:val="Footer-Professional"/>
    </w:pPr>
    <w:r>
      <w:t>EAST WEST MEDICAL GROUP SERVING FULLERTON SINCE 1989 WWW.EASTWESTMEDICALGROUP.COM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010EB" w14:textId="77777777" w:rsidR="00EE037E" w:rsidRDefault="00EE037E" w:rsidP="00EB6F48">
      <w:r>
        <w:separator/>
      </w:r>
    </w:p>
  </w:footnote>
  <w:footnote w:type="continuationSeparator" w:id="0">
    <w:p w14:paraId="4E0DECC1" w14:textId="77777777" w:rsidR="00EE037E" w:rsidRDefault="00EE037E" w:rsidP="00EB6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3FFA9" w14:textId="350BB5E6" w:rsidR="002E307F" w:rsidRDefault="006B1DE1">
    <w:pPr>
      <w:pStyle w:val="Header-Contemporary"/>
    </w:pPr>
    <w:r>
      <w:t>March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B30AF" w14:textId="77777777" w:rsidR="002E307F" w:rsidRDefault="002E307F">
    <w:pPr>
      <w:pStyle w:val="Header-Contemporary"/>
    </w:pPr>
    <w:r>
      <w:tab/>
    </w:r>
    <w:r>
      <w:tab/>
      <w:t>NEWSLETTER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0ADB7" w14:textId="77777777" w:rsidR="0099559F" w:rsidRDefault="00995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East West Medical Group Logo.jpg" style="width:67.5pt;height:67.5pt;visibility:visible" o:bullet="t">
        <v:imagedata r:id="rId1" o:title=""/>
      </v:shape>
    </w:pict>
  </w:numPicBullet>
  <w:abstractNum w:abstractNumId="0" w15:restartNumberingAfterBreak="0">
    <w:nsid w:val="0B9F16E2"/>
    <w:multiLevelType w:val="multilevel"/>
    <w:tmpl w:val="45AC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D2414"/>
    <w:multiLevelType w:val="hybridMultilevel"/>
    <w:tmpl w:val="D01AF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B75F56"/>
    <w:multiLevelType w:val="hybridMultilevel"/>
    <w:tmpl w:val="7FF08FC4"/>
    <w:lvl w:ilvl="0" w:tplc="F8B0175A">
      <w:start w:val="1"/>
      <w:numFmt w:val="bullet"/>
      <w:lvlText w:val=""/>
      <w:lvlPicBulletId w:val="0"/>
      <w:lvlJc w:val="left"/>
      <w:pPr>
        <w:tabs>
          <w:tab w:val="num" w:pos="720"/>
        </w:tabs>
        <w:ind w:left="720" w:hanging="360"/>
      </w:pPr>
      <w:rPr>
        <w:rFonts w:ascii="Symbol" w:hAnsi="Symbol" w:hint="default"/>
      </w:rPr>
    </w:lvl>
    <w:lvl w:ilvl="1" w:tplc="2E7EDE0A" w:tentative="1">
      <w:start w:val="1"/>
      <w:numFmt w:val="bullet"/>
      <w:lvlText w:val=""/>
      <w:lvlJc w:val="left"/>
      <w:pPr>
        <w:tabs>
          <w:tab w:val="num" w:pos="1440"/>
        </w:tabs>
        <w:ind w:left="1440" w:hanging="360"/>
      </w:pPr>
      <w:rPr>
        <w:rFonts w:ascii="Symbol" w:hAnsi="Symbol" w:hint="default"/>
      </w:rPr>
    </w:lvl>
    <w:lvl w:ilvl="2" w:tplc="B876220C" w:tentative="1">
      <w:start w:val="1"/>
      <w:numFmt w:val="bullet"/>
      <w:lvlText w:val=""/>
      <w:lvlJc w:val="left"/>
      <w:pPr>
        <w:tabs>
          <w:tab w:val="num" w:pos="2160"/>
        </w:tabs>
        <w:ind w:left="2160" w:hanging="360"/>
      </w:pPr>
      <w:rPr>
        <w:rFonts w:ascii="Symbol" w:hAnsi="Symbol" w:hint="default"/>
      </w:rPr>
    </w:lvl>
    <w:lvl w:ilvl="3" w:tplc="82E2B38C" w:tentative="1">
      <w:start w:val="1"/>
      <w:numFmt w:val="bullet"/>
      <w:lvlText w:val=""/>
      <w:lvlJc w:val="left"/>
      <w:pPr>
        <w:tabs>
          <w:tab w:val="num" w:pos="2880"/>
        </w:tabs>
        <w:ind w:left="2880" w:hanging="360"/>
      </w:pPr>
      <w:rPr>
        <w:rFonts w:ascii="Symbol" w:hAnsi="Symbol" w:hint="default"/>
      </w:rPr>
    </w:lvl>
    <w:lvl w:ilvl="4" w:tplc="85ACC0EA" w:tentative="1">
      <w:start w:val="1"/>
      <w:numFmt w:val="bullet"/>
      <w:lvlText w:val=""/>
      <w:lvlJc w:val="left"/>
      <w:pPr>
        <w:tabs>
          <w:tab w:val="num" w:pos="3600"/>
        </w:tabs>
        <w:ind w:left="3600" w:hanging="360"/>
      </w:pPr>
      <w:rPr>
        <w:rFonts w:ascii="Symbol" w:hAnsi="Symbol" w:hint="default"/>
      </w:rPr>
    </w:lvl>
    <w:lvl w:ilvl="5" w:tplc="73E47666" w:tentative="1">
      <w:start w:val="1"/>
      <w:numFmt w:val="bullet"/>
      <w:lvlText w:val=""/>
      <w:lvlJc w:val="left"/>
      <w:pPr>
        <w:tabs>
          <w:tab w:val="num" w:pos="4320"/>
        </w:tabs>
        <w:ind w:left="4320" w:hanging="360"/>
      </w:pPr>
      <w:rPr>
        <w:rFonts w:ascii="Symbol" w:hAnsi="Symbol" w:hint="default"/>
      </w:rPr>
    </w:lvl>
    <w:lvl w:ilvl="6" w:tplc="93EA0CC8" w:tentative="1">
      <w:start w:val="1"/>
      <w:numFmt w:val="bullet"/>
      <w:lvlText w:val=""/>
      <w:lvlJc w:val="left"/>
      <w:pPr>
        <w:tabs>
          <w:tab w:val="num" w:pos="5040"/>
        </w:tabs>
        <w:ind w:left="5040" w:hanging="360"/>
      </w:pPr>
      <w:rPr>
        <w:rFonts w:ascii="Symbol" w:hAnsi="Symbol" w:hint="default"/>
      </w:rPr>
    </w:lvl>
    <w:lvl w:ilvl="7" w:tplc="A6242D1E" w:tentative="1">
      <w:start w:val="1"/>
      <w:numFmt w:val="bullet"/>
      <w:lvlText w:val=""/>
      <w:lvlJc w:val="left"/>
      <w:pPr>
        <w:tabs>
          <w:tab w:val="num" w:pos="5760"/>
        </w:tabs>
        <w:ind w:left="5760" w:hanging="360"/>
      </w:pPr>
      <w:rPr>
        <w:rFonts w:ascii="Symbol" w:hAnsi="Symbol" w:hint="default"/>
      </w:rPr>
    </w:lvl>
    <w:lvl w:ilvl="8" w:tplc="3BB8645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37B1333"/>
    <w:multiLevelType w:val="hybridMultilevel"/>
    <w:tmpl w:val="EFF88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902C69"/>
    <w:multiLevelType w:val="hybridMultilevel"/>
    <w:tmpl w:val="D3A86920"/>
    <w:lvl w:ilvl="0" w:tplc="6B0E7E6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3B4C28"/>
    <w:multiLevelType w:val="hybridMultilevel"/>
    <w:tmpl w:val="DD3871BC"/>
    <w:lvl w:ilvl="0" w:tplc="D0B89C7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1D1"/>
    <w:rsid w:val="00037F1A"/>
    <w:rsid w:val="0010537C"/>
    <w:rsid w:val="0012664C"/>
    <w:rsid w:val="001670CF"/>
    <w:rsid w:val="001A7C5D"/>
    <w:rsid w:val="001C3AD9"/>
    <w:rsid w:val="002442A2"/>
    <w:rsid w:val="00255ECE"/>
    <w:rsid w:val="002D1525"/>
    <w:rsid w:val="002E307F"/>
    <w:rsid w:val="00320E20"/>
    <w:rsid w:val="00335608"/>
    <w:rsid w:val="003761D1"/>
    <w:rsid w:val="00480B5C"/>
    <w:rsid w:val="005848F6"/>
    <w:rsid w:val="005900BC"/>
    <w:rsid w:val="005942FB"/>
    <w:rsid w:val="005A41AF"/>
    <w:rsid w:val="006B1DE1"/>
    <w:rsid w:val="006C4FC3"/>
    <w:rsid w:val="007219F3"/>
    <w:rsid w:val="0075344B"/>
    <w:rsid w:val="00762A76"/>
    <w:rsid w:val="0077416A"/>
    <w:rsid w:val="007D0A15"/>
    <w:rsid w:val="00802118"/>
    <w:rsid w:val="00864067"/>
    <w:rsid w:val="008E1152"/>
    <w:rsid w:val="008F1970"/>
    <w:rsid w:val="00904D9B"/>
    <w:rsid w:val="00910B3B"/>
    <w:rsid w:val="00911BD5"/>
    <w:rsid w:val="0099559F"/>
    <w:rsid w:val="009D43A5"/>
    <w:rsid w:val="00A04B1D"/>
    <w:rsid w:val="00A346BE"/>
    <w:rsid w:val="00B3535D"/>
    <w:rsid w:val="00BC2106"/>
    <w:rsid w:val="00BD6677"/>
    <w:rsid w:val="00CC7E8B"/>
    <w:rsid w:val="00CE07F0"/>
    <w:rsid w:val="00D74026"/>
    <w:rsid w:val="00D92FC1"/>
    <w:rsid w:val="00E3164E"/>
    <w:rsid w:val="00E4203C"/>
    <w:rsid w:val="00EB6F48"/>
    <w:rsid w:val="00EC5591"/>
    <w:rsid w:val="00EE037E"/>
    <w:rsid w:val="00EF0728"/>
    <w:rsid w:val="00F0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89627C"/>
  <w15:docId w15:val="{C211BFBF-2C0C-4063-BA2E-F1568D77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1D1"/>
    <w:rPr>
      <w:sz w:val="20"/>
      <w:szCs w:val="20"/>
    </w:rPr>
  </w:style>
  <w:style w:type="paragraph" w:styleId="Heading1">
    <w:name w:val="heading 1"/>
    <w:basedOn w:val="Normal"/>
    <w:next w:val="Normal"/>
    <w:link w:val="Heading1Char"/>
    <w:uiPriority w:val="99"/>
    <w:qFormat/>
    <w:rsid w:val="003761D1"/>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3761D1"/>
    <w:pPr>
      <w:keepNext/>
      <w:keepLines/>
      <w:suppressAutoHyphens/>
      <w:spacing w:line="260" w:lineRule="atLeast"/>
      <w:outlineLvl w:val="1"/>
    </w:pPr>
    <w:rPr>
      <w:rFonts w:ascii="Arial" w:hAnsi="Arial"/>
      <w:b/>
      <w:sz w:val="18"/>
    </w:rPr>
  </w:style>
  <w:style w:type="paragraph" w:styleId="Heading9">
    <w:name w:val="heading 9"/>
    <w:basedOn w:val="Normal"/>
    <w:next w:val="Normal"/>
    <w:link w:val="Heading9Char"/>
    <w:uiPriority w:val="99"/>
    <w:qFormat/>
    <w:rsid w:val="003761D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FA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64FA1"/>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264FA1"/>
    <w:rPr>
      <w:rFonts w:asciiTheme="majorHAnsi" w:eastAsiaTheme="majorEastAsia" w:hAnsiTheme="majorHAnsi" w:cstheme="majorBidi"/>
    </w:rPr>
  </w:style>
  <w:style w:type="paragraph" w:styleId="BodyText">
    <w:name w:val="Body Text"/>
    <w:basedOn w:val="Normal"/>
    <w:link w:val="BodyTextChar"/>
    <w:uiPriority w:val="99"/>
    <w:semiHidden/>
    <w:rsid w:val="003761D1"/>
    <w:pPr>
      <w:spacing w:after="120"/>
    </w:pPr>
  </w:style>
  <w:style w:type="character" w:customStyle="1" w:styleId="BodyTextChar">
    <w:name w:val="Body Text Char"/>
    <w:basedOn w:val="DefaultParagraphFont"/>
    <w:link w:val="BodyText"/>
    <w:uiPriority w:val="99"/>
    <w:semiHidden/>
    <w:rsid w:val="00264FA1"/>
    <w:rPr>
      <w:sz w:val="20"/>
      <w:szCs w:val="20"/>
    </w:rPr>
  </w:style>
  <w:style w:type="paragraph" w:customStyle="1" w:styleId="BodyText-Contemporary">
    <w:name w:val="Body Text - Contemporary"/>
    <w:basedOn w:val="Normal"/>
    <w:uiPriority w:val="99"/>
    <w:rsid w:val="003761D1"/>
    <w:pPr>
      <w:suppressAutoHyphens/>
      <w:spacing w:after="200" w:line="260" w:lineRule="exact"/>
    </w:pPr>
  </w:style>
  <w:style w:type="paragraph" w:customStyle="1" w:styleId="BodyText2-Contemporary">
    <w:name w:val="Body Text 2 - Contemporary"/>
    <w:basedOn w:val="Normal"/>
    <w:uiPriority w:val="99"/>
    <w:rsid w:val="003761D1"/>
    <w:pPr>
      <w:keepNext/>
      <w:keepLines/>
      <w:suppressAutoHyphens/>
      <w:spacing w:line="220" w:lineRule="exact"/>
    </w:pPr>
    <w:rPr>
      <w:sz w:val="32"/>
    </w:rPr>
  </w:style>
  <w:style w:type="paragraph" w:customStyle="1" w:styleId="BodyText3-Contemporary">
    <w:name w:val="Body Text 3 - Contemporary"/>
    <w:basedOn w:val="Normal"/>
    <w:uiPriority w:val="99"/>
    <w:rsid w:val="003761D1"/>
    <w:pPr>
      <w:suppressAutoHyphens/>
      <w:spacing w:line="200" w:lineRule="exact"/>
    </w:pPr>
    <w:rPr>
      <w:sz w:val="24"/>
    </w:rPr>
  </w:style>
  <w:style w:type="paragraph" w:customStyle="1" w:styleId="Byline-Contemporary">
    <w:name w:val="Byline - Contemporary"/>
    <w:basedOn w:val="Normal"/>
    <w:next w:val="BodyText"/>
    <w:uiPriority w:val="99"/>
    <w:rsid w:val="003761D1"/>
    <w:pPr>
      <w:spacing w:after="200" w:line="260" w:lineRule="exact"/>
    </w:pPr>
    <w:rPr>
      <w:i/>
    </w:rPr>
  </w:style>
  <w:style w:type="paragraph" w:customStyle="1" w:styleId="CalendarHead-Contemporary">
    <w:name w:val="Calendar Head - Contemporary"/>
    <w:basedOn w:val="Normal"/>
    <w:uiPriority w:val="99"/>
    <w:rsid w:val="003761D1"/>
    <w:pPr>
      <w:spacing w:line="240" w:lineRule="exact"/>
    </w:pPr>
    <w:rPr>
      <w:rFonts w:ascii="Arial" w:hAnsi="Arial"/>
      <w:b/>
      <w:sz w:val="18"/>
    </w:rPr>
  </w:style>
  <w:style w:type="paragraph" w:customStyle="1" w:styleId="CalendarSubhead-Contemporary">
    <w:name w:val="Calendar Subhead - Contemporary"/>
    <w:basedOn w:val="Normal"/>
    <w:next w:val="Normal"/>
    <w:uiPriority w:val="99"/>
    <w:rsid w:val="003761D1"/>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uiPriority w:val="99"/>
    <w:rsid w:val="003761D1"/>
    <w:pPr>
      <w:spacing w:after="240" w:line="240" w:lineRule="exact"/>
    </w:pPr>
    <w:rPr>
      <w:rFonts w:ascii="Arial" w:hAnsi="Arial"/>
      <w:sz w:val="18"/>
    </w:rPr>
  </w:style>
  <w:style w:type="paragraph" w:customStyle="1" w:styleId="CalendarTitle-Contemporary">
    <w:name w:val="Calendar Title - Contemporary"/>
    <w:basedOn w:val="Normal"/>
    <w:next w:val="CalendarHead-Contemporary"/>
    <w:uiPriority w:val="99"/>
    <w:rsid w:val="003761D1"/>
    <w:pPr>
      <w:spacing w:before="80" w:after="240" w:line="400" w:lineRule="exact"/>
    </w:pPr>
    <w:rPr>
      <w:rFonts w:ascii="Arial" w:hAnsi="Arial"/>
      <w:b/>
      <w:spacing w:val="-10"/>
      <w:kern w:val="36"/>
      <w:sz w:val="36"/>
    </w:rPr>
  </w:style>
  <w:style w:type="paragraph" w:styleId="Caption">
    <w:name w:val="caption"/>
    <w:basedOn w:val="Normal"/>
    <w:next w:val="Normal"/>
    <w:uiPriority w:val="99"/>
    <w:qFormat/>
    <w:rsid w:val="003761D1"/>
    <w:pPr>
      <w:spacing w:before="120" w:after="120"/>
    </w:pPr>
    <w:rPr>
      <w:b/>
    </w:rPr>
  </w:style>
  <w:style w:type="paragraph" w:customStyle="1" w:styleId="Footer-Contemporary">
    <w:name w:val="Footer - Contemporary"/>
    <w:basedOn w:val="Normal"/>
    <w:uiPriority w:val="99"/>
    <w:rsid w:val="003761D1"/>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link w:val="HeaderChar"/>
    <w:uiPriority w:val="99"/>
    <w:semiHidden/>
    <w:rsid w:val="003761D1"/>
    <w:pPr>
      <w:tabs>
        <w:tab w:val="center" w:pos="4320"/>
        <w:tab w:val="right" w:pos="8640"/>
      </w:tabs>
    </w:pPr>
  </w:style>
  <w:style w:type="character" w:customStyle="1" w:styleId="HeaderChar">
    <w:name w:val="Header Char"/>
    <w:basedOn w:val="DefaultParagraphFont"/>
    <w:link w:val="Header"/>
    <w:uiPriority w:val="99"/>
    <w:semiHidden/>
    <w:rsid w:val="00264FA1"/>
    <w:rPr>
      <w:sz w:val="20"/>
      <w:szCs w:val="20"/>
    </w:rPr>
  </w:style>
  <w:style w:type="paragraph" w:customStyle="1" w:styleId="Header-Contemporary">
    <w:name w:val="Header - Contemporary"/>
    <w:basedOn w:val="Normal"/>
    <w:uiPriority w:val="99"/>
    <w:rsid w:val="003761D1"/>
    <w:pPr>
      <w:tabs>
        <w:tab w:val="center" w:pos="4320"/>
        <w:tab w:val="right" w:pos="10440"/>
      </w:tabs>
    </w:pPr>
    <w:rPr>
      <w:rFonts w:ascii="Arial" w:hAnsi="Arial"/>
      <w:b/>
      <w:color w:val="008080"/>
      <w:sz w:val="14"/>
    </w:rPr>
  </w:style>
  <w:style w:type="paragraph" w:customStyle="1" w:styleId="Heading1-Contemporary">
    <w:name w:val="Heading 1- Contemporary"/>
    <w:basedOn w:val="Normal"/>
    <w:next w:val="Byline-Contemporary"/>
    <w:uiPriority w:val="99"/>
    <w:rsid w:val="003761D1"/>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uiPriority w:val="99"/>
    <w:rsid w:val="003761D1"/>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uiPriority w:val="99"/>
    <w:rsid w:val="003761D1"/>
    <w:pPr>
      <w:spacing w:before="0" w:after="0" w:line="200" w:lineRule="exact"/>
      <w:jc w:val="right"/>
    </w:pPr>
    <w:rPr>
      <w:rFonts w:ascii="Arial" w:hAnsi="Arial"/>
      <w:color w:val="C0C0C0"/>
      <w:sz w:val="18"/>
    </w:rPr>
  </w:style>
  <w:style w:type="paragraph" w:customStyle="1" w:styleId="JumpFrom-Contemporary">
    <w:name w:val="Jump From - Contemporary"/>
    <w:basedOn w:val="Normal"/>
    <w:uiPriority w:val="99"/>
    <w:rsid w:val="00B3535D"/>
    <w:pPr>
      <w:pBdr>
        <w:top w:val="single" w:sz="4" w:space="1" w:color="008080"/>
      </w:pBdr>
      <w:spacing w:after="240" w:line="260" w:lineRule="exact"/>
      <w:jc w:val="right"/>
    </w:pPr>
    <w:rPr>
      <w:i/>
      <w:sz w:val="18"/>
    </w:rPr>
  </w:style>
  <w:style w:type="paragraph" w:customStyle="1" w:styleId="JumpTo-Contemporary">
    <w:name w:val="Jump To - Contemporary"/>
    <w:basedOn w:val="Normal"/>
    <w:next w:val="Heading1"/>
    <w:uiPriority w:val="99"/>
    <w:rsid w:val="003761D1"/>
    <w:pPr>
      <w:jc w:val="right"/>
    </w:pPr>
    <w:rPr>
      <w:i/>
      <w:sz w:val="18"/>
    </w:rPr>
  </w:style>
  <w:style w:type="paragraph" w:customStyle="1" w:styleId="MailingAddress-Contemporary">
    <w:name w:val="Mailing Address - Contemporary"/>
    <w:basedOn w:val="Normal"/>
    <w:uiPriority w:val="99"/>
    <w:rsid w:val="003761D1"/>
    <w:pPr>
      <w:spacing w:line="260" w:lineRule="exact"/>
    </w:pPr>
    <w:rPr>
      <w:rFonts w:ascii="Arial" w:hAnsi="Arial"/>
    </w:rPr>
  </w:style>
  <w:style w:type="character" w:customStyle="1" w:styleId="PageNumber-Contemporary">
    <w:name w:val="Page Number - Contemporary"/>
    <w:uiPriority w:val="99"/>
    <w:rsid w:val="003761D1"/>
    <w:rPr>
      <w:sz w:val="48"/>
      <w:effect w:val="none"/>
    </w:rPr>
  </w:style>
  <w:style w:type="paragraph" w:customStyle="1" w:styleId="Postage-Contemporary">
    <w:name w:val="Postage - Contemporary"/>
    <w:basedOn w:val="Normal"/>
    <w:uiPriority w:val="99"/>
    <w:rsid w:val="003761D1"/>
    <w:pPr>
      <w:widowControl w:val="0"/>
      <w:spacing w:line="240" w:lineRule="exact"/>
      <w:jc w:val="center"/>
    </w:pPr>
    <w:rPr>
      <w:rFonts w:ascii="Arial" w:hAnsi="Arial"/>
      <w:sz w:val="18"/>
    </w:rPr>
  </w:style>
  <w:style w:type="paragraph" w:customStyle="1" w:styleId="ReturnAddress-Contemporary">
    <w:name w:val="Return Address - Contemporary"/>
    <w:basedOn w:val="Normal"/>
    <w:uiPriority w:val="99"/>
    <w:rsid w:val="003761D1"/>
    <w:pPr>
      <w:spacing w:line="240" w:lineRule="exact"/>
    </w:pPr>
    <w:rPr>
      <w:rFonts w:ascii="Arial" w:hAnsi="Arial"/>
      <w:sz w:val="16"/>
    </w:rPr>
  </w:style>
  <w:style w:type="paragraph" w:customStyle="1" w:styleId="SidebarHead-Contemporary">
    <w:name w:val="Sidebar Head - Contemporary"/>
    <w:basedOn w:val="Heading9"/>
    <w:next w:val="Normal"/>
    <w:uiPriority w:val="99"/>
    <w:rsid w:val="003761D1"/>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uiPriority w:val="99"/>
    <w:rsid w:val="003761D1"/>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uiPriority w:val="99"/>
    <w:rsid w:val="003761D1"/>
    <w:pPr>
      <w:spacing w:line="360" w:lineRule="exact"/>
    </w:pPr>
    <w:rPr>
      <w:spacing w:val="-20"/>
      <w:kern w:val="32"/>
      <w:sz w:val="32"/>
    </w:rPr>
  </w:style>
  <w:style w:type="paragraph" w:customStyle="1" w:styleId="Title-Contemporary">
    <w:name w:val="Title - Contemporary"/>
    <w:basedOn w:val="Normal"/>
    <w:next w:val="Heading1-Contemporary"/>
    <w:uiPriority w:val="99"/>
    <w:rsid w:val="003761D1"/>
    <w:pPr>
      <w:keepNext/>
      <w:keepLines/>
      <w:suppressAutoHyphens/>
      <w:spacing w:line="1320" w:lineRule="exact"/>
    </w:pPr>
    <w:rPr>
      <w:rFonts w:ascii="Arial" w:hAnsi="Arial"/>
      <w:b/>
      <w:color w:val="008080"/>
      <w:spacing w:val="-60"/>
      <w:kern w:val="124"/>
      <w:sz w:val="84"/>
    </w:rPr>
  </w:style>
  <w:style w:type="paragraph" w:customStyle="1" w:styleId="TOCHeading-Contemporary">
    <w:name w:val="TOC Heading - Contemporary"/>
    <w:basedOn w:val="Normal"/>
    <w:next w:val="Normal"/>
    <w:uiPriority w:val="99"/>
    <w:rsid w:val="003761D1"/>
    <w:pPr>
      <w:spacing w:before="240" w:line="340" w:lineRule="exact"/>
    </w:pPr>
    <w:rPr>
      <w:rFonts w:ascii="Arial" w:hAnsi="Arial"/>
      <w:b/>
      <w:color w:val="C0C0C0"/>
      <w:spacing w:val="-10"/>
      <w:kern w:val="32"/>
      <w:sz w:val="32"/>
    </w:rPr>
  </w:style>
  <w:style w:type="paragraph" w:customStyle="1" w:styleId="TOCNumber-Contemporary">
    <w:name w:val="TOC Number - Contemporary"/>
    <w:basedOn w:val="Normal"/>
    <w:next w:val="Normal"/>
    <w:uiPriority w:val="99"/>
    <w:rsid w:val="003761D1"/>
    <w:pPr>
      <w:spacing w:line="640" w:lineRule="exact"/>
    </w:pPr>
    <w:rPr>
      <w:rFonts w:ascii="Arial" w:hAnsi="Arial"/>
      <w:b/>
      <w:color w:val="C0C0C0"/>
      <w:kern w:val="60"/>
      <w:sz w:val="60"/>
    </w:rPr>
  </w:style>
  <w:style w:type="paragraph" w:customStyle="1" w:styleId="TOCText-Contemporary">
    <w:name w:val="TOC Text - Contemporary"/>
    <w:basedOn w:val="Normal"/>
    <w:uiPriority w:val="99"/>
    <w:rsid w:val="003761D1"/>
    <w:pPr>
      <w:spacing w:line="240" w:lineRule="exact"/>
    </w:pPr>
    <w:rPr>
      <w:rFonts w:ascii="Arial" w:hAnsi="Arial"/>
      <w:color w:val="C0C0C0"/>
      <w:sz w:val="18"/>
    </w:rPr>
  </w:style>
  <w:style w:type="character" w:styleId="PageNumber">
    <w:name w:val="page number"/>
    <w:basedOn w:val="DefaultParagraphFont"/>
    <w:uiPriority w:val="99"/>
    <w:semiHidden/>
    <w:rsid w:val="003761D1"/>
    <w:rPr>
      <w:rFonts w:cs="Times New Roman"/>
    </w:rPr>
  </w:style>
  <w:style w:type="paragraph" w:customStyle="1" w:styleId="BodyText-Professional">
    <w:name w:val="Body Text - Professional"/>
    <w:basedOn w:val="Normal"/>
    <w:uiPriority w:val="99"/>
    <w:rsid w:val="003761D1"/>
    <w:pPr>
      <w:spacing w:after="120" w:line="280" w:lineRule="exact"/>
    </w:pPr>
    <w:rPr>
      <w:rFonts w:ascii="Arial" w:hAnsi="Arial"/>
    </w:rPr>
  </w:style>
  <w:style w:type="paragraph" w:customStyle="1" w:styleId="SidebarHead-Professional">
    <w:name w:val="Sidebar Head - Professional"/>
    <w:basedOn w:val="Normal"/>
    <w:uiPriority w:val="99"/>
    <w:rsid w:val="003761D1"/>
    <w:pPr>
      <w:spacing w:before="60" w:after="60" w:line="240" w:lineRule="exact"/>
    </w:pPr>
    <w:rPr>
      <w:rFonts w:ascii="Arial Black" w:hAnsi="Arial Black"/>
      <w:smallCaps/>
      <w:sz w:val="18"/>
    </w:rPr>
  </w:style>
  <w:style w:type="paragraph" w:customStyle="1" w:styleId="SidebarText-Professional">
    <w:name w:val="Sidebar Text -Professional"/>
    <w:basedOn w:val="Normal"/>
    <w:uiPriority w:val="99"/>
    <w:rsid w:val="003761D1"/>
    <w:pPr>
      <w:spacing w:after="120" w:line="280" w:lineRule="exact"/>
    </w:pPr>
    <w:rPr>
      <w:rFonts w:ascii="Arial" w:hAnsi="Arial"/>
      <w:sz w:val="18"/>
    </w:rPr>
  </w:style>
  <w:style w:type="paragraph" w:customStyle="1" w:styleId="Byline-Professional">
    <w:name w:val="Byline - Professional"/>
    <w:basedOn w:val="Normal"/>
    <w:uiPriority w:val="99"/>
    <w:rsid w:val="003761D1"/>
    <w:pPr>
      <w:spacing w:before="60" w:line="280" w:lineRule="exact"/>
    </w:pPr>
    <w:rPr>
      <w:rFonts w:ascii="Arial Black" w:hAnsi="Arial Black"/>
      <w:sz w:val="18"/>
    </w:rPr>
  </w:style>
  <w:style w:type="paragraph" w:customStyle="1" w:styleId="BylineCompany-Professional">
    <w:name w:val="Byline Company - Professional"/>
    <w:basedOn w:val="Normal"/>
    <w:uiPriority w:val="99"/>
    <w:rsid w:val="003761D1"/>
    <w:pPr>
      <w:spacing w:after="120"/>
    </w:pPr>
    <w:rPr>
      <w:rFonts w:ascii="Arial" w:hAnsi="Arial"/>
      <w:sz w:val="16"/>
    </w:rPr>
  </w:style>
  <w:style w:type="paragraph" w:customStyle="1" w:styleId="Footer-Professional">
    <w:name w:val="Footer - Professional"/>
    <w:basedOn w:val="Footer"/>
    <w:uiPriority w:val="99"/>
    <w:rsid w:val="003761D1"/>
    <w:pPr>
      <w:pBdr>
        <w:top w:val="single" w:sz="36" w:space="1" w:color="auto"/>
      </w:pBdr>
      <w:jc w:val="center"/>
    </w:pPr>
    <w:rPr>
      <w:rFonts w:ascii="Arial Black" w:hAnsi="Arial Black"/>
      <w:sz w:val="16"/>
    </w:rPr>
  </w:style>
  <w:style w:type="paragraph" w:customStyle="1" w:styleId="Heading1-Professional">
    <w:name w:val="Heading 1 - Professional"/>
    <w:basedOn w:val="Normal"/>
    <w:uiPriority w:val="99"/>
    <w:rsid w:val="003761D1"/>
    <w:pPr>
      <w:spacing w:before="120" w:after="60" w:line="360" w:lineRule="exact"/>
    </w:pPr>
    <w:rPr>
      <w:rFonts w:ascii="Arial Black" w:hAnsi="Arial Black"/>
      <w:sz w:val="32"/>
    </w:rPr>
  </w:style>
  <w:style w:type="paragraph" w:customStyle="1" w:styleId="Heading2-Professional">
    <w:name w:val="Heading 2 - Professional"/>
    <w:basedOn w:val="Normal"/>
    <w:uiPriority w:val="99"/>
    <w:rsid w:val="003761D1"/>
    <w:pPr>
      <w:spacing w:before="120" w:after="60" w:line="320" w:lineRule="exact"/>
    </w:pPr>
    <w:rPr>
      <w:rFonts w:ascii="Arial Black" w:hAnsi="Arial Black"/>
      <w:sz w:val="24"/>
    </w:rPr>
  </w:style>
  <w:style w:type="paragraph" w:customStyle="1" w:styleId="IssueVolumeDate-Professional">
    <w:name w:val="Issue/Volume/Date - Professional"/>
    <w:basedOn w:val="Normal"/>
    <w:uiPriority w:val="99"/>
    <w:rsid w:val="003761D1"/>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uiPriority w:val="99"/>
    <w:rsid w:val="003761D1"/>
    <w:pPr>
      <w:jc w:val="right"/>
    </w:pPr>
    <w:rPr>
      <w:rFonts w:ascii="Arial" w:hAnsi="Arial"/>
      <w:i/>
      <w:sz w:val="16"/>
    </w:rPr>
  </w:style>
  <w:style w:type="paragraph" w:customStyle="1" w:styleId="JunpFrom-Professional">
    <w:name w:val="Junp From - Professional"/>
    <w:basedOn w:val="Normal"/>
    <w:uiPriority w:val="99"/>
    <w:rsid w:val="003761D1"/>
    <w:pPr>
      <w:jc w:val="right"/>
    </w:pPr>
    <w:rPr>
      <w:rFonts w:ascii="Arial" w:hAnsi="Arial"/>
      <w:i/>
      <w:sz w:val="16"/>
    </w:rPr>
  </w:style>
  <w:style w:type="paragraph" w:customStyle="1" w:styleId="ReturnAddress-Professional">
    <w:name w:val="Return Address - Professional"/>
    <w:basedOn w:val="Normal"/>
    <w:uiPriority w:val="99"/>
    <w:rsid w:val="003761D1"/>
    <w:pPr>
      <w:spacing w:after="40" w:line="240" w:lineRule="exact"/>
    </w:pPr>
    <w:rPr>
      <w:rFonts w:ascii="Arial" w:hAnsi="Arial"/>
    </w:rPr>
  </w:style>
  <w:style w:type="paragraph" w:customStyle="1" w:styleId="MailingAddress-Professional">
    <w:name w:val="Mailing Address - Professional"/>
    <w:basedOn w:val="ReturnAddress-Professional"/>
    <w:uiPriority w:val="99"/>
    <w:rsid w:val="003761D1"/>
  </w:style>
  <w:style w:type="paragraph" w:customStyle="1" w:styleId="Picture-Professional">
    <w:name w:val="Picture - Professional"/>
    <w:basedOn w:val="BodyText-Professional"/>
    <w:uiPriority w:val="99"/>
    <w:rsid w:val="003761D1"/>
    <w:pPr>
      <w:spacing w:before="120" w:line="240" w:lineRule="auto"/>
    </w:pPr>
  </w:style>
  <w:style w:type="paragraph" w:customStyle="1" w:styleId="PictureCaption-Professional">
    <w:name w:val="Picture Caption - Professional"/>
    <w:basedOn w:val="BodyText-Professional"/>
    <w:uiPriority w:val="99"/>
    <w:rsid w:val="003761D1"/>
    <w:rPr>
      <w:i/>
      <w:sz w:val="18"/>
    </w:rPr>
  </w:style>
  <w:style w:type="paragraph" w:customStyle="1" w:styleId="Postage-Professional">
    <w:name w:val="Postage - Professional"/>
    <w:basedOn w:val="Normal"/>
    <w:uiPriority w:val="99"/>
    <w:rsid w:val="003761D1"/>
    <w:pPr>
      <w:spacing w:after="40" w:line="240" w:lineRule="exact"/>
      <w:jc w:val="center"/>
    </w:pPr>
    <w:rPr>
      <w:rFonts w:ascii="Arial" w:hAnsi="Arial"/>
      <w:smallCaps/>
      <w:sz w:val="14"/>
    </w:rPr>
  </w:style>
  <w:style w:type="paragraph" w:customStyle="1" w:styleId="Pullquote-Professional">
    <w:name w:val="Pullquote - Professional"/>
    <w:basedOn w:val="BodyText-Professional"/>
    <w:uiPriority w:val="99"/>
    <w:rsid w:val="003761D1"/>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uiPriority w:val="99"/>
    <w:rsid w:val="003761D1"/>
    <w:pPr>
      <w:spacing w:line="280" w:lineRule="exact"/>
    </w:pPr>
    <w:rPr>
      <w:rFonts w:ascii="Arial" w:hAnsi="Arial"/>
      <w:smallCaps/>
      <w:sz w:val="18"/>
    </w:rPr>
  </w:style>
  <w:style w:type="paragraph" w:customStyle="1" w:styleId="SidebarTitle-Professional">
    <w:name w:val="Sidebar Title -Professional"/>
    <w:basedOn w:val="Normal"/>
    <w:uiPriority w:val="99"/>
    <w:rsid w:val="003761D1"/>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uiPriority w:val="99"/>
    <w:rsid w:val="003761D1"/>
    <w:pPr>
      <w:spacing w:after="120" w:line="280" w:lineRule="exact"/>
    </w:pPr>
    <w:rPr>
      <w:rFonts w:ascii="Arial" w:hAnsi="Arial"/>
      <w:i/>
    </w:rPr>
  </w:style>
  <w:style w:type="paragraph" w:customStyle="1" w:styleId="Title-Professional">
    <w:name w:val="Title - Professional"/>
    <w:basedOn w:val="Normal"/>
    <w:uiPriority w:val="99"/>
    <w:rsid w:val="003761D1"/>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uiPriority w:val="99"/>
    <w:rsid w:val="003761D1"/>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uiPriority w:val="99"/>
    <w:rsid w:val="003761D1"/>
    <w:pPr>
      <w:spacing w:before="60"/>
    </w:pPr>
    <w:rPr>
      <w:rFonts w:ascii="Arial Black" w:hAnsi="Arial Black"/>
      <w:sz w:val="24"/>
    </w:rPr>
  </w:style>
  <w:style w:type="paragraph" w:customStyle="1" w:styleId="TOCText-Professional">
    <w:name w:val="TOC Text - Professional"/>
    <w:basedOn w:val="Normal"/>
    <w:uiPriority w:val="99"/>
    <w:rsid w:val="003761D1"/>
    <w:pPr>
      <w:spacing w:before="60" w:after="60" w:line="320" w:lineRule="exact"/>
    </w:pPr>
    <w:rPr>
      <w:rFonts w:ascii="Arial" w:hAnsi="Arial"/>
      <w:sz w:val="18"/>
    </w:rPr>
  </w:style>
  <w:style w:type="paragraph" w:styleId="Footer">
    <w:name w:val="footer"/>
    <w:basedOn w:val="Normal"/>
    <w:link w:val="FooterChar"/>
    <w:uiPriority w:val="99"/>
    <w:semiHidden/>
    <w:rsid w:val="003761D1"/>
    <w:pPr>
      <w:tabs>
        <w:tab w:val="center" w:pos="4320"/>
        <w:tab w:val="right" w:pos="8640"/>
      </w:tabs>
    </w:pPr>
  </w:style>
  <w:style w:type="character" w:customStyle="1" w:styleId="FooterChar">
    <w:name w:val="Footer Char"/>
    <w:basedOn w:val="DefaultParagraphFont"/>
    <w:link w:val="Footer"/>
    <w:uiPriority w:val="99"/>
    <w:semiHidden/>
    <w:rsid w:val="00264FA1"/>
    <w:rPr>
      <w:sz w:val="20"/>
      <w:szCs w:val="20"/>
    </w:rPr>
  </w:style>
  <w:style w:type="paragraph" w:customStyle="1" w:styleId="BodyText-Elegant">
    <w:name w:val="Body Text - Elegant"/>
    <w:basedOn w:val="Normal"/>
    <w:uiPriority w:val="99"/>
    <w:rsid w:val="003761D1"/>
    <w:pPr>
      <w:spacing w:after="120" w:line="280" w:lineRule="exact"/>
    </w:pPr>
    <w:rPr>
      <w:rFonts w:ascii="Garamond" w:hAnsi="Garamond"/>
    </w:rPr>
  </w:style>
  <w:style w:type="paragraph" w:customStyle="1" w:styleId="Byline-Elegant">
    <w:name w:val="Byline - Elegant"/>
    <w:basedOn w:val="Normal"/>
    <w:uiPriority w:val="99"/>
    <w:rsid w:val="003761D1"/>
    <w:pPr>
      <w:spacing w:before="60" w:line="280" w:lineRule="exact"/>
    </w:pPr>
    <w:rPr>
      <w:rFonts w:ascii="Garamond" w:hAnsi="Garamond"/>
      <w:b/>
    </w:rPr>
  </w:style>
  <w:style w:type="paragraph" w:customStyle="1" w:styleId="BylineCompany-Elegant">
    <w:name w:val="Byline Company - Elegant"/>
    <w:basedOn w:val="Normal"/>
    <w:uiPriority w:val="99"/>
    <w:rsid w:val="003761D1"/>
    <w:pPr>
      <w:spacing w:after="120" w:line="280" w:lineRule="exact"/>
    </w:pPr>
    <w:rPr>
      <w:rFonts w:ascii="Garamond" w:hAnsi="Garamond"/>
      <w:i/>
    </w:rPr>
  </w:style>
  <w:style w:type="paragraph" w:customStyle="1" w:styleId="Footer-Elegant">
    <w:name w:val="Footer - Elegant"/>
    <w:basedOn w:val="Footer"/>
    <w:uiPriority w:val="99"/>
    <w:rsid w:val="003761D1"/>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uiPriority w:val="99"/>
    <w:rsid w:val="003761D1"/>
    <w:pPr>
      <w:spacing w:before="120" w:after="60" w:line="480" w:lineRule="exact"/>
    </w:pPr>
    <w:rPr>
      <w:rFonts w:ascii="Garamond" w:hAnsi="Garamond"/>
      <w:b/>
      <w:sz w:val="40"/>
    </w:rPr>
  </w:style>
  <w:style w:type="paragraph" w:customStyle="1" w:styleId="Heading2-Elegant">
    <w:name w:val="Heading 2 - Elegant"/>
    <w:basedOn w:val="Normal"/>
    <w:uiPriority w:val="99"/>
    <w:rsid w:val="003761D1"/>
    <w:pPr>
      <w:spacing w:before="120" w:after="60" w:line="280" w:lineRule="exact"/>
    </w:pPr>
    <w:rPr>
      <w:rFonts w:ascii="Garamond" w:hAnsi="Garamond"/>
      <w:b/>
      <w:sz w:val="24"/>
    </w:rPr>
  </w:style>
  <w:style w:type="paragraph" w:customStyle="1" w:styleId="IssueVolumeDate-Elegant">
    <w:name w:val="Issue/Volume/Date - Elegant"/>
    <w:basedOn w:val="Normal"/>
    <w:uiPriority w:val="99"/>
    <w:rsid w:val="003761D1"/>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uiPriority w:val="99"/>
    <w:rsid w:val="003761D1"/>
    <w:pPr>
      <w:jc w:val="right"/>
    </w:pPr>
    <w:rPr>
      <w:rFonts w:ascii="Garamond" w:hAnsi="Garamond"/>
      <w:i/>
      <w:sz w:val="16"/>
    </w:rPr>
  </w:style>
  <w:style w:type="paragraph" w:customStyle="1" w:styleId="JunpFrom-Elegant">
    <w:name w:val="Junp From - Elegant"/>
    <w:basedOn w:val="Normal"/>
    <w:uiPriority w:val="99"/>
    <w:rsid w:val="003761D1"/>
    <w:pPr>
      <w:jc w:val="right"/>
    </w:pPr>
    <w:rPr>
      <w:rFonts w:ascii="Garamond" w:hAnsi="Garamond"/>
      <w:i/>
      <w:sz w:val="16"/>
    </w:rPr>
  </w:style>
  <w:style w:type="paragraph" w:customStyle="1" w:styleId="ReturnAddress-Elegant">
    <w:name w:val="Return Address - Elegant"/>
    <w:basedOn w:val="Normal"/>
    <w:uiPriority w:val="99"/>
    <w:rsid w:val="003761D1"/>
    <w:pPr>
      <w:spacing w:after="40" w:line="240" w:lineRule="exact"/>
    </w:pPr>
    <w:rPr>
      <w:rFonts w:ascii="Garamond" w:hAnsi="Garamond"/>
    </w:rPr>
  </w:style>
  <w:style w:type="paragraph" w:customStyle="1" w:styleId="MailingAddress-Elegant">
    <w:name w:val="Mailing Address - Elegant"/>
    <w:basedOn w:val="ReturnAddress-Elegant"/>
    <w:uiPriority w:val="99"/>
    <w:rsid w:val="003761D1"/>
  </w:style>
  <w:style w:type="paragraph" w:customStyle="1" w:styleId="Picture-Elegant">
    <w:name w:val="Picture - Elegant"/>
    <w:basedOn w:val="BodyText-Elegant"/>
    <w:uiPriority w:val="99"/>
    <w:rsid w:val="003761D1"/>
    <w:pPr>
      <w:spacing w:before="120" w:line="240" w:lineRule="auto"/>
    </w:pPr>
  </w:style>
  <w:style w:type="paragraph" w:customStyle="1" w:styleId="Postage-Elegant">
    <w:name w:val="Postage - Elegant"/>
    <w:basedOn w:val="Normal"/>
    <w:uiPriority w:val="99"/>
    <w:rsid w:val="003761D1"/>
    <w:pPr>
      <w:spacing w:after="40" w:line="240" w:lineRule="exact"/>
      <w:jc w:val="center"/>
    </w:pPr>
    <w:rPr>
      <w:rFonts w:ascii="Garamond" w:hAnsi="Garamond"/>
      <w:smallCaps/>
      <w:sz w:val="14"/>
    </w:rPr>
  </w:style>
  <w:style w:type="paragraph" w:customStyle="1" w:styleId="Pullquote-Elegant">
    <w:name w:val="Pullquote - Elegant"/>
    <w:basedOn w:val="BodyText-Elegant"/>
    <w:uiPriority w:val="99"/>
    <w:rsid w:val="003761D1"/>
    <w:pPr>
      <w:pBdr>
        <w:top w:val="double" w:sz="6" w:space="1" w:color="auto"/>
        <w:bottom w:val="double" w:sz="6" w:space="3" w:color="auto"/>
      </w:pBdr>
      <w:jc w:val="center"/>
    </w:pPr>
    <w:rPr>
      <w:i/>
      <w:sz w:val="28"/>
    </w:rPr>
  </w:style>
  <w:style w:type="paragraph" w:customStyle="1" w:styleId="SidebarHead-Elegant">
    <w:name w:val="Sidebar Head - Elegant"/>
    <w:basedOn w:val="Normal"/>
    <w:uiPriority w:val="99"/>
    <w:rsid w:val="003761D1"/>
    <w:pPr>
      <w:spacing w:before="60" w:after="60" w:line="280" w:lineRule="exact"/>
    </w:pPr>
    <w:rPr>
      <w:rFonts w:ascii="Garamond" w:hAnsi="Garamond"/>
      <w:smallCaps/>
    </w:rPr>
  </w:style>
  <w:style w:type="paragraph" w:customStyle="1" w:styleId="SidebarSubhead-Elegant">
    <w:name w:val="Sidebar Subhead - Elegant"/>
    <w:basedOn w:val="Normal"/>
    <w:uiPriority w:val="99"/>
    <w:rsid w:val="003761D1"/>
    <w:pPr>
      <w:spacing w:line="280" w:lineRule="exact"/>
    </w:pPr>
    <w:rPr>
      <w:rFonts w:ascii="Garamond" w:hAnsi="Garamond"/>
      <w:smallCaps/>
      <w:sz w:val="18"/>
    </w:rPr>
  </w:style>
  <w:style w:type="paragraph" w:customStyle="1" w:styleId="SidebarText-Elegant">
    <w:name w:val="Sidebar Text - Elegant"/>
    <w:basedOn w:val="Normal"/>
    <w:uiPriority w:val="99"/>
    <w:rsid w:val="003761D1"/>
    <w:pPr>
      <w:spacing w:after="60" w:line="280" w:lineRule="exact"/>
    </w:pPr>
    <w:rPr>
      <w:rFonts w:ascii="Garamond" w:hAnsi="Garamond"/>
    </w:rPr>
  </w:style>
  <w:style w:type="paragraph" w:customStyle="1" w:styleId="SidebarTitle-Elegant">
    <w:name w:val="Sidebar Title - Elegant"/>
    <w:basedOn w:val="Normal"/>
    <w:uiPriority w:val="99"/>
    <w:rsid w:val="003761D1"/>
    <w:pPr>
      <w:spacing w:before="360" w:after="240" w:line="400" w:lineRule="exact"/>
    </w:pPr>
    <w:rPr>
      <w:rFonts w:ascii="Garamond" w:hAnsi="Garamond"/>
      <w:smallCaps/>
      <w:spacing w:val="40"/>
      <w:sz w:val="32"/>
    </w:rPr>
  </w:style>
  <w:style w:type="paragraph" w:customStyle="1" w:styleId="Subtitle-Elegant">
    <w:name w:val="Subtitle - Elegant"/>
    <w:basedOn w:val="Normal"/>
    <w:uiPriority w:val="99"/>
    <w:rsid w:val="003761D1"/>
    <w:pPr>
      <w:spacing w:after="180" w:line="280" w:lineRule="exact"/>
    </w:pPr>
    <w:rPr>
      <w:rFonts w:ascii="Garamond" w:hAnsi="Garamond"/>
      <w:i/>
    </w:rPr>
  </w:style>
  <w:style w:type="paragraph" w:customStyle="1" w:styleId="Title-Elegant">
    <w:name w:val="Title - Elegant"/>
    <w:basedOn w:val="Normal"/>
    <w:uiPriority w:val="99"/>
    <w:rsid w:val="003761D1"/>
    <w:pPr>
      <w:pBdr>
        <w:top w:val="double" w:sz="6" w:space="1" w:color="auto"/>
      </w:pBdr>
      <w:jc w:val="center"/>
    </w:pPr>
    <w:rPr>
      <w:rFonts w:ascii="Garamond" w:hAnsi="Garamond"/>
      <w:caps/>
      <w:sz w:val="144"/>
    </w:rPr>
  </w:style>
  <w:style w:type="paragraph" w:customStyle="1" w:styleId="TOCHeading-Elegant">
    <w:name w:val="TOC Heading - Elegant"/>
    <w:basedOn w:val="Normal"/>
    <w:uiPriority w:val="99"/>
    <w:rsid w:val="003761D1"/>
    <w:pPr>
      <w:spacing w:before="180" w:after="180"/>
    </w:pPr>
    <w:rPr>
      <w:rFonts w:ascii="Garamond" w:hAnsi="Garamond"/>
      <w:smallCaps/>
      <w:spacing w:val="30"/>
      <w:sz w:val="32"/>
    </w:rPr>
  </w:style>
  <w:style w:type="paragraph" w:customStyle="1" w:styleId="TOCNumber-Elegant">
    <w:name w:val="TOC Number - Elegant"/>
    <w:basedOn w:val="Normal"/>
    <w:uiPriority w:val="99"/>
    <w:rsid w:val="003761D1"/>
    <w:rPr>
      <w:rFonts w:ascii="Garamond" w:hAnsi="Garamond"/>
      <w:i/>
      <w:sz w:val="40"/>
    </w:rPr>
  </w:style>
  <w:style w:type="paragraph" w:customStyle="1" w:styleId="TOCText-Elegant">
    <w:name w:val="TOC Text - Elegant"/>
    <w:basedOn w:val="Normal"/>
    <w:uiPriority w:val="99"/>
    <w:rsid w:val="003761D1"/>
    <w:pPr>
      <w:spacing w:before="60" w:after="180" w:line="320" w:lineRule="exact"/>
    </w:pPr>
    <w:rPr>
      <w:rFonts w:ascii="Garamond" w:hAnsi="Garamond"/>
    </w:rPr>
  </w:style>
  <w:style w:type="paragraph" w:styleId="BalloonText">
    <w:name w:val="Balloon Text"/>
    <w:basedOn w:val="Normal"/>
    <w:link w:val="BalloonTextChar"/>
    <w:uiPriority w:val="99"/>
    <w:semiHidden/>
    <w:rsid w:val="00910B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0B3B"/>
    <w:rPr>
      <w:rFonts w:ascii="Tahoma" w:hAnsi="Tahoma" w:cs="Tahoma"/>
      <w:sz w:val="16"/>
      <w:szCs w:val="16"/>
    </w:rPr>
  </w:style>
  <w:style w:type="character" w:styleId="Hyperlink">
    <w:name w:val="Hyperlink"/>
    <w:basedOn w:val="DefaultParagraphFont"/>
    <w:uiPriority w:val="99"/>
    <w:unhideWhenUsed/>
    <w:rsid w:val="00A04B1D"/>
    <w:rPr>
      <w:color w:val="0000FF" w:themeColor="hyperlink"/>
      <w:u w:val="single"/>
    </w:rPr>
  </w:style>
  <w:style w:type="character" w:styleId="UnresolvedMention">
    <w:name w:val="Unresolved Mention"/>
    <w:basedOn w:val="DefaultParagraphFont"/>
    <w:uiPriority w:val="99"/>
    <w:semiHidden/>
    <w:unhideWhenUsed/>
    <w:rsid w:val="00A04B1D"/>
    <w:rPr>
      <w:color w:val="605E5C"/>
      <w:shd w:val="clear" w:color="auto" w:fill="E1DFDD"/>
    </w:rPr>
  </w:style>
  <w:style w:type="paragraph" w:styleId="NormalWeb">
    <w:name w:val="Normal (Web)"/>
    <w:basedOn w:val="Normal"/>
    <w:uiPriority w:val="99"/>
    <w:semiHidden/>
    <w:unhideWhenUsed/>
    <w:rsid w:val="00CE07F0"/>
    <w:pPr>
      <w:spacing w:before="100" w:beforeAutospacing="1" w:after="100" w:afterAutospacing="1"/>
    </w:pPr>
    <w:rPr>
      <w:sz w:val="24"/>
      <w:szCs w:val="24"/>
    </w:rPr>
  </w:style>
  <w:style w:type="character" w:styleId="Strong">
    <w:name w:val="Strong"/>
    <w:basedOn w:val="DefaultParagraphFont"/>
    <w:uiPriority w:val="22"/>
    <w:qFormat/>
    <w:locked/>
    <w:rsid w:val="00904D9B"/>
    <w:rPr>
      <w:b/>
      <w:bCs/>
    </w:rPr>
  </w:style>
  <w:style w:type="character" w:customStyle="1" w:styleId="comp">
    <w:name w:val="comp"/>
    <w:basedOn w:val="DefaultParagraphFont"/>
    <w:rsid w:val="00762A76"/>
  </w:style>
  <w:style w:type="character" w:customStyle="1" w:styleId="linkwrapper">
    <w:name w:val="link__wrapper"/>
    <w:basedOn w:val="DefaultParagraphFont"/>
    <w:rsid w:val="00762A76"/>
  </w:style>
  <w:style w:type="character" w:customStyle="1" w:styleId="mntl-sc-block-headingtext">
    <w:name w:val="mntl-sc-block-heading__text"/>
    <w:basedOn w:val="DefaultParagraphFont"/>
    <w:rsid w:val="005900BC"/>
  </w:style>
  <w:style w:type="character" w:customStyle="1" w:styleId="mntl-inline-citation">
    <w:name w:val="mntl-inline-citation"/>
    <w:basedOn w:val="DefaultParagraphFont"/>
    <w:rsid w:val="00590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50651">
      <w:bodyDiv w:val="1"/>
      <w:marLeft w:val="0"/>
      <w:marRight w:val="0"/>
      <w:marTop w:val="0"/>
      <w:marBottom w:val="0"/>
      <w:divBdr>
        <w:top w:val="none" w:sz="0" w:space="0" w:color="auto"/>
        <w:left w:val="none" w:sz="0" w:space="0" w:color="auto"/>
        <w:bottom w:val="none" w:sz="0" w:space="0" w:color="auto"/>
        <w:right w:val="none" w:sz="0" w:space="0" w:color="auto"/>
      </w:divBdr>
    </w:div>
    <w:div w:id="359009780">
      <w:bodyDiv w:val="1"/>
      <w:marLeft w:val="0"/>
      <w:marRight w:val="0"/>
      <w:marTop w:val="0"/>
      <w:marBottom w:val="0"/>
      <w:divBdr>
        <w:top w:val="none" w:sz="0" w:space="0" w:color="auto"/>
        <w:left w:val="none" w:sz="0" w:space="0" w:color="auto"/>
        <w:bottom w:val="none" w:sz="0" w:space="0" w:color="auto"/>
        <w:right w:val="none" w:sz="0" w:space="0" w:color="auto"/>
      </w:divBdr>
      <w:divsChild>
        <w:div w:id="913704614">
          <w:marLeft w:val="0"/>
          <w:marRight w:val="0"/>
          <w:marTop w:val="0"/>
          <w:marBottom w:val="0"/>
          <w:divBdr>
            <w:top w:val="none" w:sz="0" w:space="0" w:color="auto"/>
            <w:left w:val="none" w:sz="0" w:space="0" w:color="auto"/>
            <w:bottom w:val="none" w:sz="0" w:space="0" w:color="auto"/>
            <w:right w:val="none" w:sz="0" w:space="0" w:color="auto"/>
          </w:divBdr>
        </w:div>
        <w:div w:id="2044402217">
          <w:marLeft w:val="0"/>
          <w:marRight w:val="0"/>
          <w:marTop w:val="0"/>
          <w:marBottom w:val="0"/>
          <w:divBdr>
            <w:top w:val="none" w:sz="0" w:space="0" w:color="auto"/>
            <w:left w:val="none" w:sz="0" w:space="0" w:color="auto"/>
            <w:bottom w:val="none" w:sz="0" w:space="0" w:color="auto"/>
            <w:right w:val="none" w:sz="0" w:space="0" w:color="auto"/>
          </w:divBdr>
        </w:div>
      </w:divsChild>
    </w:div>
    <w:div w:id="1161966988">
      <w:bodyDiv w:val="1"/>
      <w:marLeft w:val="0"/>
      <w:marRight w:val="0"/>
      <w:marTop w:val="0"/>
      <w:marBottom w:val="0"/>
      <w:divBdr>
        <w:top w:val="none" w:sz="0" w:space="0" w:color="auto"/>
        <w:left w:val="none" w:sz="0" w:space="0" w:color="auto"/>
        <w:bottom w:val="none" w:sz="0" w:space="0" w:color="auto"/>
        <w:right w:val="none" w:sz="0" w:space="0" w:color="auto"/>
      </w:divBdr>
      <w:divsChild>
        <w:div w:id="2055079801">
          <w:marLeft w:val="30"/>
          <w:marRight w:val="-60"/>
          <w:marTop w:val="0"/>
          <w:marBottom w:val="0"/>
          <w:divBdr>
            <w:top w:val="none" w:sz="0" w:space="0" w:color="auto"/>
            <w:left w:val="none" w:sz="0" w:space="0" w:color="auto"/>
            <w:bottom w:val="none" w:sz="0" w:space="0" w:color="auto"/>
            <w:right w:val="none" w:sz="0" w:space="0" w:color="auto"/>
          </w:divBdr>
        </w:div>
      </w:divsChild>
    </w:div>
    <w:div w:id="1326863507">
      <w:bodyDiv w:val="1"/>
      <w:marLeft w:val="0"/>
      <w:marRight w:val="0"/>
      <w:marTop w:val="0"/>
      <w:marBottom w:val="0"/>
      <w:divBdr>
        <w:top w:val="none" w:sz="0" w:space="0" w:color="auto"/>
        <w:left w:val="none" w:sz="0" w:space="0" w:color="auto"/>
        <w:bottom w:val="none" w:sz="0" w:space="0" w:color="auto"/>
        <w:right w:val="none" w:sz="0" w:space="0" w:color="auto"/>
      </w:divBdr>
    </w:div>
    <w:div w:id="1376736444">
      <w:bodyDiv w:val="1"/>
      <w:marLeft w:val="0"/>
      <w:marRight w:val="0"/>
      <w:marTop w:val="0"/>
      <w:marBottom w:val="0"/>
      <w:divBdr>
        <w:top w:val="none" w:sz="0" w:space="0" w:color="auto"/>
        <w:left w:val="none" w:sz="0" w:space="0" w:color="auto"/>
        <w:bottom w:val="none" w:sz="0" w:space="0" w:color="auto"/>
        <w:right w:val="none" w:sz="0" w:space="0" w:color="auto"/>
      </w:divBdr>
    </w:div>
    <w:div w:id="1453401840">
      <w:bodyDiv w:val="1"/>
      <w:marLeft w:val="0"/>
      <w:marRight w:val="0"/>
      <w:marTop w:val="0"/>
      <w:marBottom w:val="0"/>
      <w:divBdr>
        <w:top w:val="none" w:sz="0" w:space="0" w:color="auto"/>
        <w:left w:val="none" w:sz="0" w:space="0" w:color="auto"/>
        <w:bottom w:val="none" w:sz="0" w:space="0" w:color="auto"/>
        <w:right w:val="none" w:sz="0" w:space="0" w:color="auto"/>
      </w:divBdr>
    </w:div>
    <w:div w:id="1511792012">
      <w:bodyDiv w:val="1"/>
      <w:marLeft w:val="0"/>
      <w:marRight w:val="0"/>
      <w:marTop w:val="0"/>
      <w:marBottom w:val="0"/>
      <w:divBdr>
        <w:top w:val="none" w:sz="0" w:space="0" w:color="auto"/>
        <w:left w:val="none" w:sz="0" w:space="0" w:color="auto"/>
        <w:bottom w:val="none" w:sz="0" w:space="0" w:color="auto"/>
        <w:right w:val="none" w:sz="0" w:space="0" w:color="auto"/>
      </w:divBdr>
      <w:divsChild>
        <w:div w:id="197619802">
          <w:marLeft w:val="30"/>
          <w:marRight w:val="-60"/>
          <w:marTop w:val="0"/>
          <w:marBottom w:val="0"/>
          <w:divBdr>
            <w:top w:val="none" w:sz="0" w:space="0" w:color="auto"/>
            <w:left w:val="none" w:sz="0" w:space="0" w:color="auto"/>
            <w:bottom w:val="none" w:sz="0" w:space="0" w:color="auto"/>
            <w:right w:val="none" w:sz="0" w:space="0" w:color="auto"/>
          </w:divBdr>
        </w:div>
      </w:divsChild>
    </w:div>
    <w:div w:id="1606041091">
      <w:bodyDiv w:val="1"/>
      <w:marLeft w:val="0"/>
      <w:marRight w:val="0"/>
      <w:marTop w:val="0"/>
      <w:marBottom w:val="0"/>
      <w:divBdr>
        <w:top w:val="none" w:sz="0" w:space="0" w:color="auto"/>
        <w:left w:val="none" w:sz="0" w:space="0" w:color="auto"/>
        <w:bottom w:val="none" w:sz="0" w:space="0" w:color="auto"/>
        <w:right w:val="none" w:sz="0" w:space="0" w:color="auto"/>
      </w:divBdr>
    </w:div>
    <w:div w:id="1825928014">
      <w:bodyDiv w:val="1"/>
      <w:marLeft w:val="0"/>
      <w:marRight w:val="0"/>
      <w:marTop w:val="0"/>
      <w:marBottom w:val="0"/>
      <w:divBdr>
        <w:top w:val="none" w:sz="0" w:space="0" w:color="auto"/>
        <w:left w:val="none" w:sz="0" w:space="0" w:color="auto"/>
        <w:bottom w:val="none" w:sz="0" w:space="0" w:color="auto"/>
        <w:right w:val="none" w:sz="0" w:space="0" w:color="auto"/>
      </w:divBdr>
      <w:divsChild>
        <w:div w:id="236746831">
          <w:marLeft w:val="0"/>
          <w:marRight w:val="0"/>
          <w:marTop w:val="0"/>
          <w:marBottom w:val="0"/>
          <w:divBdr>
            <w:top w:val="none" w:sz="0" w:space="0" w:color="auto"/>
            <w:left w:val="none" w:sz="0" w:space="0" w:color="auto"/>
            <w:bottom w:val="none" w:sz="0" w:space="0" w:color="auto"/>
            <w:right w:val="none" w:sz="0" w:space="0" w:color="auto"/>
          </w:divBdr>
        </w:div>
        <w:div w:id="567542401">
          <w:marLeft w:val="0"/>
          <w:marRight w:val="0"/>
          <w:marTop w:val="0"/>
          <w:marBottom w:val="0"/>
          <w:divBdr>
            <w:top w:val="none" w:sz="0" w:space="0" w:color="auto"/>
            <w:left w:val="none" w:sz="0" w:space="0" w:color="auto"/>
            <w:bottom w:val="none" w:sz="0" w:space="0" w:color="auto"/>
            <w:right w:val="none" w:sz="0" w:space="0" w:color="auto"/>
          </w:divBdr>
        </w:div>
        <w:div w:id="785079127">
          <w:marLeft w:val="0"/>
          <w:marRight w:val="0"/>
          <w:marTop w:val="0"/>
          <w:marBottom w:val="0"/>
          <w:divBdr>
            <w:top w:val="none" w:sz="0" w:space="0" w:color="auto"/>
            <w:left w:val="none" w:sz="0" w:space="0" w:color="auto"/>
            <w:bottom w:val="none" w:sz="0" w:space="0" w:color="auto"/>
            <w:right w:val="none" w:sz="0" w:space="0" w:color="auto"/>
          </w:divBdr>
        </w:div>
        <w:div w:id="1189216676">
          <w:marLeft w:val="0"/>
          <w:marRight w:val="0"/>
          <w:marTop w:val="0"/>
          <w:marBottom w:val="0"/>
          <w:divBdr>
            <w:top w:val="none" w:sz="0" w:space="0" w:color="auto"/>
            <w:left w:val="none" w:sz="0" w:space="0" w:color="auto"/>
            <w:bottom w:val="none" w:sz="0" w:space="0" w:color="auto"/>
            <w:right w:val="none" w:sz="0" w:space="0" w:color="auto"/>
          </w:divBdr>
        </w:div>
      </w:divsChild>
    </w:div>
    <w:div w:id="1921911547">
      <w:bodyDiv w:val="1"/>
      <w:marLeft w:val="0"/>
      <w:marRight w:val="0"/>
      <w:marTop w:val="0"/>
      <w:marBottom w:val="0"/>
      <w:divBdr>
        <w:top w:val="none" w:sz="0" w:space="0" w:color="auto"/>
        <w:left w:val="none" w:sz="0" w:space="0" w:color="auto"/>
        <w:bottom w:val="none" w:sz="0" w:space="0" w:color="auto"/>
        <w:right w:val="none" w:sz="0" w:space="0" w:color="auto"/>
      </w:divBdr>
      <w:divsChild>
        <w:div w:id="1571429551">
          <w:marLeft w:val="3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tronatwo.wordpress.com/2012/04/01/march-reading-report/" TargetMode="External"/><Relationship Id="rId13" Type="http://schemas.openxmlformats.org/officeDocument/2006/relationships/hyperlink" Target="https://www.verywellfit.com/malia-frey-3494683" TargetMode="External"/><Relationship Id="rId18" Type="http://schemas.openxmlformats.org/officeDocument/2006/relationships/hyperlink" Target="http://www.flickr.com/photos/dmap/3346266989/"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2.jpg"/><Relationship Id="rId12" Type="http://schemas.openxmlformats.org/officeDocument/2006/relationships/hyperlink" Target="https://en.wikipedia.org/wiki/Spinal_manipulation" TargetMode="External"/><Relationship Id="rId17" Type="http://schemas.openxmlformats.org/officeDocument/2006/relationships/image" Target="media/image5.jp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verywellfit.com/how-to-sleep-better-for-weight-loss-3496386" TargetMode="External"/><Relationship Id="rId20" Type="http://schemas.openxmlformats.org/officeDocument/2006/relationships/image" Target="media/image7.png"/><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verywellfit.com/muscle-pain-and-soreness-after-exercise-3119254"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nycoveragecounsel.blogspot.com.es/2010/07/proposed-amendment-to-regulation-83.html" TargetMode="External"/><Relationship Id="rId19" Type="http://schemas.openxmlformats.org/officeDocument/2006/relationships/image" Target="media/image6.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verywellfit.com/how-to-manage-diet-fatigue-and-stress-3495309" TargetMode="External"/><Relationship Id="rId22" Type="http://schemas.openxmlformats.org/officeDocument/2006/relationships/image" Target="media/image9.png"/><Relationship Id="rId27" Type="http://schemas.openxmlformats.org/officeDocument/2006/relationships/header" Target="header3.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nbach\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wizard</Template>
  <TotalTime>324</TotalTime>
  <Pages>1</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East West</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West</dc:title>
  <dc:subject/>
  <dc:creator>Rossenbach</dc:creator>
  <cp:keywords/>
  <dc:description/>
  <cp:lastModifiedBy>Cynthia Teske</cp:lastModifiedBy>
  <cp:revision>4</cp:revision>
  <cp:lastPrinted>2020-02-28T20:49:00Z</cp:lastPrinted>
  <dcterms:created xsi:type="dcterms:W3CDTF">2020-02-18T22:08:00Z</dcterms:created>
  <dcterms:modified xsi:type="dcterms:W3CDTF">2020-02-28T21:00:00Z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